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BF58F" w14:textId="0FB7E409" w:rsidR="00507625" w:rsidRDefault="00507625" w:rsidP="00507625">
      <w:pPr>
        <w:spacing w:after="0" w:line="360" w:lineRule="auto"/>
        <w:ind w:left="4248"/>
        <w:rPr>
          <w:b/>
          <w:bCs/>
          <w:sz w:val="28"/>
          <w:szCs w:val="28"/>
        </w:rPr>
      </w:pPr>
      <w:r w:rsidRPr="001842E4">
        <w:rPr>
          <w:noProof/>
          <w:sz w:val="28"/>
          <w:szCs w:val="28"/>
        </w:rPr>
        <w:drawing>
          <wp:anchor distT="0" distB="0" distL="114300" distR="114300" simplePos="0" relativeHeight="251659264" behindDoc="0" locked="0" layoutInCell="1" allowOverlap="1" wp14:anchorId="775666FE" wp14:editId="73E502CB">
            <wp:simplePos x="0" y="0"/>
            <wp:positionH relativeFrom="margin">
              <wp:align>left</wp:align>
            </wp:positionH>
            <wp:positionV relativeFrom="paragraph">
              <wp:posOffset>0</wp:posOffset>
            </wp:positionV>
            <wp:extent cx="2134235" cy="1280160"/>
            <wp:effectExtent l="0" t="0" r="0" b="0"/>
            <wp:wrapSquare wrapText="bothSides"/>
            <wp:docPr id="37865566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183"/>
                    <a:stretch/>
                  </pic:blipFill>
                  <pic:spPr bwMode="auto">
                    <a:xfrm>
                      <a:off x="0" y="0"/>
                      <a:ext cx="2134235" cy="1280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42E4">
        <w:rPr>
          <w:noProof/>
          <w:sz w:val="28"/>
          <w:szCs w:val="28"/>
        </w:rPr>
        <w:drawing>
          <wp:anchor distT="0" distB="0" distL="114300" distR="114300" simplePos="0" relativeHeight="251661312" behindDoc="0" locked="0" layoutInCell="1" allowOverlap="1" wp14:anchorId="42C28C0B" wp14:editId="7AA9772A">
            <wp:simplePos x="0" y="0"/>
            <wp:positionH relativeFrom="margin">
              <wp:posOffset>1391920</wp:posOffset>
            </wp:positionH>
            <wp:positionV relativeFrom="paragraph">
              <wp:posOffset>3810</wp:posOffset>
            </wp:positionV>
            <wp:extent cx="739927" cy="552450"/>
            <wp:effectExtent l="0" t="0" r="3175" b="0"/>
            <wp:wrapNone/>
            <wp:docPr id="4" name="Afbeelding 3" descr="Over morgen | Een nieuwe generatie ouderen, Langer T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ver morgen | Een nieuwe generatie ouderen, Langer Thui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9248"/>
                    <a:stretch/>
                  </pic:blipFill>
                  <pic:spPr bwMode="auto">
                    <a:xfrm>
                      <a:off x="0" y="0"/>
                      <a:ext cx="739927"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Verslag overleg </w:t>
      </w:r>
    </w:p>
    <w:p w14:paraId="4C61269B" w14:textId="3F194D6C" w:rsidR="00D85976" w:rsidRDefault="00507625" w:rsidP="00507625">
      <w:pPr>
        <w:spacing w:after="0" w:line="360" w:lineRule="auto"/>
        <w:ind w:left="4248"/>
        <w:rPr>
          <w:b/>
          <w:bCs/>
          <w:sz w:val="28"/>
          <w:szCs w:val="28"/>
        </w:rPr>
      </w:pPr>
      <w:r>
        <w:rPr>
          <w:b/>
          <w:bCs/>
          <w:sz w:val="28"/>
          <w:szCs w:val="28"/>
        </w:rPr>
        <w:t>Praat vandaag over morgen</w:t>
      </w:r>
    </w:p>
    <w:p w14:paraId="0E136B11" w14:textId="3A38210D" w:rsidR="00507625" w:rsidRDefault="00507625" w:rsidP="00507625">
      <w:pPr>
        <w:spacing w:after="0" w:line="360" w:lineRule="auto"/>
        <w:ind w:left="3540" w:firstLine="708"/>
        <w:rPr>
          <w:b/>
          <w:bCs/>
          <w:sz w:val="28"/>
          <w:szCs w:val="28"/>
        </w:rPr>
      </w:pPr>
      <w:r>
        <w:rPr>
          <w:b/>
          <w:bCs/>
          <w:sz w:val="28"/>
          <w:szCs w:val="28"/>
        </w:rPr>
        <w:t>in Stiphout Warande</w:t>
      </w:r>
    </w:p>
    <w:p w14:paraId="546C8692" w14:textId="34721757" w:rsidR="00507625" w:rsidRDefault="00507625" w:rsidP="00507625">
      <w:pPr>
        <w:spacing w:after="0" w:line="360" w:lineRule="auto"/>
        <w:ind w:left="3540" w:firstLine="708"/>
        <w:rPr>
          <w:b/>
          <w:bCs/>
          <w:sz w:val="28"/>
          <w:szCs w:val="28"/>
        </w:rPr>
      </w:pPr>
      <w:r>
        <w:rPr>
          <w:b/>
          <w:bCs/>
          <w:sz w:val="28"/>
          <w:szCs w:val="28"/>
        </w:rPr>
        <w:t>d.d. 26-09-2024</w:t>
      </w:r>
    </w:p>
    <w:p w14:paraId="7E07BF18" w14:textId="77777777" w:rsidR="00507625" w:rsidRDefault="00507625" w:rsidP="00507625">
      <w:pPr>
        <w:spacing w:after="0" w:line="360" w:lineRule="auto"/>
        <w:rPr>
          <w:b/>
          <w:bCs/>
          <w:sz w:val="28"/>
          <w:szCs w:val="28"/>
        </w:rPr>
      </w:pPr>
    </w:p>
    <w:p w14:paraId="14456E46" w14:textId="77777777" w:rsidR="00507625" w:rsidRPr="004E3454" w:rsidRDefault="00507625" w:rsidP="00507625">
      <w:pPr>
        <w:spacing w:after="0"/>
        <w:rPr>
          <w:b/>
          <w:bCs/>
        </w:rPr>
      </w:pPr>
      <w:r w:rsidRPr="004E3454">
        <w:rPr>
          <w:b/>
          <w:bCs/>
        </w:rPr>
        <w:t>Deelnemers:</w:t>
      </w:r>
    </w:p>
    <w:p w14:paraId="46A432F8" w14:textId="1F425AE4" w:rsidR="00507625" w:rsidRDefault="00124E85" w:rsidP="00507625">
      <w:pPr>
        <w:pStyle w:val="Lijstalinea"/>
        <w:numPr>
          <w:ilvl w:val="0"/>
          <w:numId w:val="4"/>
        </w:numPr>
        <w:spacing w:after="0"/>
      </w:pPr>
      <w:r>
        <w:t>SENIOREN</w:t>
      </w:r>
      <w:r w:rsidR="00507625">
        <w:t xml:space="preserve"> Stiphout – Warande: Gerrie Bergs, Sonja </w:t>
      </w:r>
      <w:proofErr w:type="spellStart"/>
      <w:r w:rsidR="00507625">
        <w:t>Adriaansen</w:t>
      </w:r>
      <w:proofErr w:type="spellEnd"/>
      <w:r w:rsidR="00507625">
        <w:t>, Frans v.d. Kimmenade</w:t>
      </w:r>
    </w:p>
    <w:p w14:paraId="24442F22" w14:textId="77777777" w:rsidR="00507625" w:rsidRDefault="00507625" w:rsidP="00507625">
      <w:pPr>
        <w:pStyle w:val="Lijstalinea"/>
        <w:numPr>
          <w:ilvl w:val="0"/>
          <w:numId w:val="4"/>
        </w:numPr>
        <w:spacing w:after="0"/>
      </w:pPr>
      <w:r>
        <w:t xml:space="preserve">Wijkraad Stiphout Warande: Dirk van </w:t>
      </w:r>
      <w:proofErr w:type="spellStart"/>
      <w:r>
        <w:t>Ledden</w:t>
      </w:r>
      <w:proofErr w:type="spellEnd"/>
    </w:p>
    <w:p w14:paraId="66D0F96D" w14:textId="77777777" w:rsidR="00507625" w:rsidRDefault="00507625" w:rsidP="00507625">
      <w:pPr>
        <w:pStyle w:val="Lijstalinea"/>
        <w:numPr>
          <w:ilvl w:val="0"/>
          <w:numId w:val="4"/>
        </w:numPr>
        <w:spacing w:after="0"/>
      </w:pPr>
      <w:proofErr w:type="spellStart"/>
      <w:r>
        <w:t>LEVgroep</w:t>
      </w:r>
      <w:proofErr w:type="spellEnd"/>
      <w:r>
        <w:t xml:space="preserve">: Ineke </w:t>
      </w:r>
      <w:proofErr w:type="spellStart"/>
      <w:r>
        <w:t>Folgerts</w:t>
      </w:r>
      <w:proofErr w:type="spellEnd"/>
    </w:p>
    <w:p w14:paraId="79FDAEC6" w14:textId="5FBF5796" w:rsidR="00507625" w:rsidRDefault="00507625" w:rsidP="00507625">
      <w:pPr>
        <w:pStyle w:val="Lijstalinea"/>
        <w:numPr>
          <w:ilvl w:val="0"/>
          <w:numId w:val="4"/>
        </w:numPr>
        <w:spacing w:after="0"/>
      </w:pPr>
      <w:r>
        <w:t xml:space="preserve">STH: </w:t>
      </w:r>
      <w:proofErr w:type="spellStart"/>
      <w:r>
        <w:t>Zeynep</w:t>
      </w:r>
      <w:proofErr w:type="spellEnd"/>
      <w:r>
        <w:t xml:space="preserve"> Sahin</w:t>
      </w:r>
    </w:p>
    <w:p w14:paraId="0E8A054E" w14:textId="3C378F2A" w:rsidR="004E3454" w:rsidRPr="00307B98" w:rsidRDefault="00507625" w:rsidP="00307B98">
      <w:pPr>
        <w:pStyle w:val="Lijstalinea"/>
        <w:numPr>
          <w:ilvl w:val="0"/>
          <w:numId w:val="4"/>
        </w:numPr>
        <w:spacing w:after="0"/>
      </w:pPr>
      <w:r>
        <w:t>Aandacht voor ouderen:</w:t>
      </w:r>
      <w:r w:rsidR="004E3454">
        <w:t xml:space="preserve"> </w:t>
      </w:r>
      <w:r>
        <w:t>Suzan de Koning, Ellen van Bree</w:t>
      </w:r>
      <w:r w:rsidR="004E3454">
        <w:t xml:space="preserve"> </w:t>
      </w:r>
    </w:p>
    <w:p w14:paraId="04283C99" w14:textId="77777777" w:rsidR="00CF427E" w:rsidRDefault="00CF427E" w:rsidP="004E3454">
      <w:pPr>
        <w:spacing w:after="0"/>
        <w:rPr>
          <w:b/>
          <w:bCs/>
        </w:rPr>
      </w:pPr>
    </w:p>
    <w:p w14:paraId="32017F65" w14:textId="395F6B95" w:rsidR="004E3454" w:rsidRPr="004E3454" w:rsidRDefault="004E3454" w:rsidP="004E3454">
      <w:pPr>
        <w:spacing w:after="0"/>
        <w:rPr>
          <w:b/>
          <w:bCs/>
        </w:rPr>
      </w:pPr>
      <w:r w:rsidRPr="004E3454">
        <w:rPr>
          <w:b/>
          <w:bCs/>
        </w:rPr>
        <w:t>Afmelding ontvangen van:</w:t>
      </w:r>
    </w:p>
    <w:p w14:paraId="366913BE" w14:textId="77777777" w:rsidR="004E3454" w:rsidRDefault="004E3454" w:rsidP="004E3454">
      <w:pPr>
        <w:pStyle w:val="Lijstalinea"/>
        <w:numPr>
          <w:ilvl w:val="0"/>
          <w:numId w:val="4"/>
        </w:numPr>
        <w:spacing w:after="0"/>
      </w:pPr>
      <w:r>
        <w:t xml:space="preserve">Gemeente: Fleur Mans </w:t>
      </w:r>
    </w:p>
    <w:p w14:paraId="298CE4B9" w14:textId="1F0E9891" w:rsidR="004E3454" w:rsidRDefault="004E3454" w:rsidP="004E3454">
      <w:pPr>
        <w:pStyle w:val="Lijstalinea"/>
        <w:numPr>
          <w:ilvl w:val="0"/>
          <w:numId w:val="4"/>
        </w:numPr>
        <w:spacing w:after="0"/>
      </w:pPr>
      <w:r>
        <w:t>STH: Geert Lemmen</w:t>
      </w:r>
    </w:p>
    <w:p w14:paraId="2056D40B" w14:textId="6FE32C85" w:rsidR="004E3454" w:rsidRPr="004E3454" w:rsidRDefault="004E3454" w:rsidP="004E3454">
      <w:pPr>
        <w:pStyle w:val="Lijstalinea"/>
        <w:numPr>
          <w:ilvl w:val="0"/>
          <w:numId w:val="4"/>
        </w:numPr>
        <w:spacing w:after="0"/>
      </w:pPr>
      <w:r>
        <w:t>Aandacht voor Ouderen: Joost Verspaget</w:t>
      </w:r>
    </w:p>
    <w:p w14:paraId="3DC598C3" w14:textId="77777777" w:rsidR="004E3454" w:rsidRPr="004E3454" w:rsidRDefault="004E3454" w:rsidP="004E3454">
      <w:pPr>
        <w:pStyle w:val="Lijstalinea"/>
        <w:spacing w:after="0"/>
        <w:ind w:left="360"/>
      </w:pPr>
    </w:p>
    <w:p w14:paraId="1E44B70F" w14:textId="748DA689" w:rsidR="00507625" w:rsidRPr="004E3454" w:rsidRDefault="00507625" w:rsidP="004E3454">
      <w:pPr>
        <w:spacing w:after="0"/>
        <w:rPr>
          <w:b/>
          <w:bCs/>
        </w:rPr>
      </w:pPr>
      <w:r w:rsidRPr="004E3454">
        <w:rPr>
          <w:b/>
          <w:bCs/>
        </w:rPr>
        <w:t>Bespreekpunten</w:t>
      </w:r>
      <w:r w:rsidR="002123A6">
        <w:rPr>
          <w:b/>
          <w:bCs/>
        </w:rPr>
        <w:t xml:space="preserve"> inclusief afspraken</w:t>
      </w:r>
      <w:r w:rsidRPr="004E3454">
        <w:rPr>
          <w:b/>
          <w:bCs/>
        </w:rPr>
        <w:t xml:space="preserve">: </w:t>
      </w:r>
    </w:p>
    <w:p w14:paraId="3326DC66" w14:textId="77777777" w:rsidR="004E3454" w:rsidRDefault="004E3454" w:rsidP="004E3454">
      <w:pPr>
        <w:spacing w:after="0"/>
      </w:pPr>
    </w:p>
    <w:p w14:paraId="4D2F81DB" w14:textId="271DB788" w:rsidR="00507625" w:rsidRPr="00D55853" w:rsidRDefault="002123A6" w:rsidP="004E3454">
      <w:pPr>
        <w:spacing w:after="0"/>
        <w:rPr>
          <w:b/>
          <w:bCs/>
        </w:rPr>
      </w:pPr>
      <w:r w:rsidRPr="00D55853">
        <w:rPr>
          <w:b/>
          <w:bCs/>
        </w:rPr>
        <w:t>K</w:t>
      </w:r>
      <w:r w:rsidR="00507625" w:rsidRPr="00D55853">
        <w:rPr>
          <w:b/>
          <w:bCs/>
        </w:rPr>
        <w:t xml:space="preserve">ennismaking </w:t>
      </w:r>
    </w:p>
    <w:p w14:paraId="67B5E417" w14:textId="77777777" w:rsidR="004E3454" w:rsidRDefault="004E3454" w:rsidP="00D55853">
      <w:pPr>
        <w:spacing w:after="0"/>
      </w:pPr>
      <w:r>
        <w:t>Alle deelnemers zijn actief binnen Stiphout en / of Warande en staan achter de doelstellingen van het initiatief Praat vandaag over morgen, te weten</w:t>
      </w:r>
      <w:bookmarkStart w:id="0" w:name="_Hlk178605250"/>
      <w:r>
        <w:t>:</w:t>
      </w:r>
      <w:bookmarkEnd w:id="0"/>
    </w:p>
    <w:p w14:paraId="30E65908" w14:textId="77777777" w:rsidR="004E3454" w:rsidRPr="004E3454" w:rsidRDefault="004E3454" w:rsidP="004E3454">
      <w:pPr>
        <w:pStyle w:val="Lijstalinea"/>
        <w:spacing w:after="0"/>
        <w:ind w:left="360"/>
        <w:rPr>
          <w:sz w:val="8"/>
          <w:szCs w:val="8"/>
        </w:rPr>
      </w:pPr>
    </w:p>
    <w:tbl>
      <w:tblPr>
        <w:tblStyle w:val="Tabelraster"/>
        <w:tblW w:w="0" w:type="auto"/>
        <w:tblInd w:w="360" w:type="dxa"/>
        <w:tblLook w:val="04A0" w:firstRow="1" w:lastRow="0" w:firstColumn="1" w:lastColumn="0" w:noHBand="0" w:noVBand="1"/>
      </w:tblPr>
      <w:tblGrid>
        <w:gridCol w:w="8700"/>
      </w:tblGrid>
      <w:tr w:rsidR="004E3454" w14:paraId="751F259B" w14:textId="77777777" w:rsidTr="004E3454">
        <w:tc>
          <w:tcPr>
            <w:tcW w:w="9060" w:type="dxa"/>
          </w:tcPr>
          <w:p w14:paraId="637AC1E5" w14:textId="77777777" w:rsidR="004E3454" w:rsidRPr="004E3454" w:rsidRDefault="004E3454" w:rsidP="004E3454">
            <w:pPr>
              <w:pStyle w:val="Lijstalinea"/>
              <w:numPr>
                <w:ilvl w:val="0"/>
                <w:numId w:val="18"/>
              </w:numPr>
            </w:pPr>
            <w:r w:rsidRPr="004E3454">
              <w:t xml:space="preserve">Alle 60+ </w:t>
            </w:r>
            <w:proofErr w:type="spellStart"/>
            <w:r w:rsidRPr="004E3454">
              <w:t>ers</w:t>
            </w:r>
            <w:proofErr w:type="spellEnd"/>
            <w:r w:rsidRPr="004E3454">
              <w:t xml:space="preserve"> bewust maken van het belang van een sterk sociaal netwerk</w:t>
            </w:r>
          </w:p>
          <w:p w14:paraId="776D5BCF" w14:textId="77777777" w:rsidR="004E3454" w:rsidRPr="004E3454" w:rsidRDefault="004E3454" w:rsidP="004E3454">
            <w:pPr>
              <w:pStyle w:val="Lijstalinea"/>
              <w:numPr>
                <w:ilvl w:val="0"/>
                <w:numId w:val="18"/>
              </w:numPr>
            </w:pPr>
            <w:r w:rsidRPr="004E3454">
              <w:t>Hen activeren om meer verbinding te zoeken in de eigen buurt</w:t>
            </w:r>
          </w:p>
          <w:p w14:paraId="02A0FD39" w14:textId="0FF2426E" w:rsidR="004E3454" w:rsidRDefault="004E3454" w:rsidP="004E3454">
            <w:pPr>
              <w:pStyle w:val="Lijstalinea"/>
              <w:numPr>
                <w:ilvl w:val="0"/>
                <w:numId w:val="18"/>
              </w:numPr>
            </w:pPr>
            <w:r w:rsidRPr="004E3454">
              <w:t>Met korte lijnen naar de professionele zorg en ondersteuning</w:t>
            </w:r>
          </w:p>
        </w:tc>
      </w:tr>
    </w:tbl>
    <w:p w14:paraId="4AE69CFF" w14:textId="77777777" w:rsidR="004E3454" w:rsidRPr="002123A6" w:rsidRDefault="004E3454" w:rsidP="004E3454">
      <w:pPr>
        <w:pStyle w:val="Lijstalinea"/>
        <w:spacing w:after="0"/>
        <w:ind w:left="360"/>
        <w:rPr>
          <w:sz w:val="8"/>
          <w:szCs w:val="8"/>
        </w:rPr>
      </w:pPr>
    </w:p>
    <w:p w14:paraId="48F392F6" w14:textId="5FCDEF0F" w:rsidR="002123A6" w:rsidRDefault="00984642" w:rsidP="00D55853">
      <w:pPr>
        <w:spacing w:after="0"/>
      </w:pPr>
      <w:r>
        <w:t xml:space="preserve">Wijkraad en </w:t>
      </w:r>
      <w:r w:rsidR="006A2F2F">
        <w:t>SENIOREN STIPHOUT-WARANDE</w:t>
      </w:r>
      <w:r>
        <w:t xml:space="preserve"> hechten veel waarde aan het </w:t>
      </w:r>
      <w:r w:rsidRPr="00D55853">
        <w:rPr>
          <w:u w:val="single"/>
        </w:rPr>
        <w:t>verbinden van burger / vrijwilligersinitiatieven en de werkzaamheden vanuit de professionele organisatie</w:t>
      </w:r>
      <w:r>
        <w:t>. Voorheen vond afstemming plaats, maar dat is niet meer aan de orde. Signaleringsteam bestaat bijvoorbeeld alleen nog uit professionele organisaties. Praat vandaag over morgen heeft juist tot doel deze brug te slaan. Het een kan niet zonder het ander. Korte lijnen zijn essentieel om de beschikbare ondersteuning (vrijwillig en professioneel) optimaal en effectief in te zetten, zodat de inwoner op tijd ondersteuning krijgt die nodig is waardoor erger (crisis) kan worden voorkomen, maar de zorg ook niet overbelast wordt.</w:t>
      </w:r>
    </w:p>
    <w:p w14:paraId="4B3CE6DA" w14:textId="77777777" w:rsidR="00984642" w:rsidRDefault="00984642" w:rsidP="00984642">
      <w:pPr>
        <w:pStyle w:val="Lijstalinea"/>
        <w:spacing w:after="0"/>
        <w:ind w:left="360"/>
      </w:pPr>
    </w:p>
    <w:p w14:paraId="79A1EFC8" w14:textId="77777777" w:rsidR="002E4388" w:rsidRPr="00D55853" w:rsidRDefault="00A64C4C" w:rsidP="002E4388">
      <w:pPr>
        <w:spacing w:after="0"/>
        <w:rPr>
          <w:b/>
          <w:bCs/>
        </w:rPr>
      </w:pPr>
      <w:r w:rsidRPr="00D55853">
        <w:rPr>
          <w:b/>
          <w:bCs/>
        </w:rPr>
        <w:t>Toelichting op plan van aanpak ‘Praat vandaag over morgen’</w:t>
      </w:r>
    </w:p>
    <w:p w14:paraId="04B6F0ED" w14:textId="63C6DE81" w:rsidR="00A64C4C" w:rsidRPr="002E4388" w:rsidRDefault="002E4388" w:rsidP="002E4388">
      <w:pPr>
        <w:spacing w:after="0"/>
      </w:pPr>
      <w:r w:rsidRPr="002E4388">
        <w:t xml:space="preserve">Zie bijgevoegde </w:t>
      </w:r>
      <w:proofErr w:type="spellStart"/>
      <w:r w:rsidRPr="002E4388">
        <w:t>powerpoint</w:t>
      </w:r>
      <w:proofErr w:type="spellEnd"/>
      <w:r w:rsidRPr="002E4388">
        <w:t xml:space="preserve"> m</w:t>
      </w:r>
      <w:r w:rsidR="00A64C4C" w:rsidRPr="002E4388">
        <w:t xml:space="preserve">et extra aandacht voor </w:t>
      </w:r>
      <w:hyperlink r:id="rId7" w:history="1">
        <w:r w:rsidR="00A64C4C" w:rsidRPr="002E4388">
          <w:rPr>
            <w:rStyle w:val="Hyperlink"/>
          </w:rPr>
          <w:t>filmpje</w:t>
        </w:r>
      </w:hyperlink>
      <w:r w:rsidR="00A64C4C" w:rsidRPr="002E4388">
        <w:t xml:space="preserve"> Netwerkcirkels </w:t>
      </w:r>
      <w:proofErr w:type="spellStart"/>
      <w:r w:rsidR="00A64C4C" w:rsidRPr="002E4388">
        <w:t>Brandevoort</w:t>
      </w:r>
      <w:proofErr w:type="spellEnd"/>
      <w:r>
        <w:t xml:space="preserve"> om de</w:t>
      </w:r>
      <w:r w:rsidR="00A64C4C" w:rsidRPr="002E4388">
        <w:t xml:space="preserve"> contacten in de buurt </w:t>
      </w:r>
      <w:r>
        <w:t xml:space="preserve">te </w:t>
      </w:r>
      <w:r w:rsidR="00A64C4C" w:rsidRPr="002E4388">
        <w:t>versterken</w:t>
      </w:r>
      <w:r>
        <w:t>.</w:t>
      </w:r>
    </w:p>
    <w:p w14:paraId="1F00E263" w14:textId="77777777" w:rsidR="00A64C4C" w:rsidRDefault="00A64C4C" w:rsidP="004E3454">
      <w:pPr>
        <w:spacing w:after="0"/>
        <w:rPr>
          <w:i/>
          <w:iCs/>
        </w:rPr>
      </w:pPr>
    </w:p>
    <w:p w14:paraId="7CCAA586" w14:textId="77777777" w:rsidR="002E4388" w:rsidRPr="00D55853" w:rsidRDefault="002E4388" w:rsidP="002E4388">
      <w:pPr>
        <w:spacing w:after="0"/>
        <w:rPr>
          <w:b/>
          <w:bCs/>
        </w:rPr>
      </w:pPr>
      <w:r w:rsidRPr="00D55853">
        <w:rPr>
          <w:b/>
          <w:bCs/>
        </w:rPr>
        <w:t>Relevante initiatieven binnen Stiphout en Warande waar we op aan kunnen sluiten:</w:t>
      </w:r>
    </w:p>
    <w:p w14:paraId="053CF2DB" w14:textId="0F3652B2" w:rsidR="002E4388" w:rsidRDefault="002E4388" w:rsidP="00D55853">
      <w:pPr>
        <w:pStyle w:val="Lijstalinea"/>
        <w:numPr>
          <w:ilvl w:val="0"/>
          <w:numId w:val="23"/>
        </w:numPr>
        <w:spacing w:after="0"/>
      </w:pPr>
      <w:r>
        <w:t>Burgerinitiatieven incl. buurtverenigingen</w:t>
      </w:r>
      <w:r w:rsidR="00A8249C">
        <w:t>: zie bijgevoegde bijlage</w:t>
      </w:r>
    </w:p>
    <w:p w14:paraId="0E3D61B3" w14:textId="23CAA8BE" w:rsidR="002E4388" w:rsidRDefault="002E4388" w:rsidP="00D55853">
      <w:pPr>
        <w:pStyle w:val="Lijstalinea"/>
        <w:numPr>
          <w:ilvl w:val="0"/>
          <w:numId w:val="23"/>
        </w:numPr>
        <w:spacing w:after="0"/>
      </w:pPr>
      <w:r>
        <w:t>Initiatieven vanuit vrijwilligersorganisaties</w:t>
      </w:r>
      <w:r w:rsidR="00A8249C">
        <w:t>: zie bijgevoegde bijlage</w:t>
      </w:r>
    </w:p>
    <w:p w14:paraId="63D9D4F6" w14:textId="7B6CA32D" w:rsidR="002E4388" w:rsidRDefault="002E4388" w:rsidP="00D55853">
      <w:pPr>
        <w:pStyle w:val="Lijstalinea"/>
        <w:numPr>
          <w:ilvl w:val="0"/>
          <w:numId w:val="23"/>
        </w:numPr>
        <w:spacing w:after="0"/>
      </w:pPr>
      <w:r>
        <w:t>Initiatieven vanuit professionele zorg- en welzijnsorganisaties</w:t>
      </w:r>
      <w:r w:rsidR="00984642">
        <w:t xml:space="preserve">: o.a. signaleringsteam. Ineke </w:t>
      </w:r>
      <w:proofErr w:type="spellStart"/>
      <w:r w:rsidR="00984642">
        <w:t>Folgerts</w:t>
      </w:r>
      <w:proofErr w:type="spellEnd"/>
      <w:r w:rsidR="00984642">
        <w:t xml:space="preserve"> heeft hiervan deelnemerslijst. Zij zal deze delen.</w:t>
      </w:r>
    </w:p>
    <w:p w14:paraId="1719CB82" w14:textId="04022FF7" w:rsidR="00984642" w:rsidRDefault="00984642" w:rsidP="00D55853">
      <w:pPr>
        <w:pStyle w:val="Lijstalinea"/>
        <w:numPr>
          <w:ilvl w:val="0"/>
          <w:numId w:val="23"/>
        </w:numPr>
        <w:spacing w:after="0"/>
      </w:pPr>
      <w:proofErr w:type="spellStart"/>
      <w:r>
        <w:t>Compaen</w:t>
      </w:r>
      <w:proofErr w:type="spellEnd"/>
      <w:r>
        <w:t xml:space="preserve"> (Ramona </w:t>
      </w:r>
      <w:proofErr w:type="spellStart"/>
      <w:r w:rsidR="0056203F">
        <w:t>Louppen</w:t>
      </w:r>
      <w:proofErr w:type="spellEnd"/>
      <w:r w:rsidR="0056203F">
        <w:t xml:space="preserve">) </w:t>
      </w:r>
      <w:r>
        <w:t>en KSW De Zorgboog (</w:t>
      </w:r>
      <w:r w:rsidR="0056203F">
        <w:t>K</w:t>
      </w:r>
      <w:r>
        <w:t>lein</w:t>
      </w:r>
      <w:r w:rsidR="0056203F">
        <w:t xml:space="preserve"> </w:t>
      </w:r>
      <w:proofErr w:type="spellStart"/>
      <w:r w:rsidR="0056203F">
        <w:t>S</w:t>
      </w:r>
      <w:r>
        <w:t>chalig</w:t>
      </w:r>
      <w:proofErr w:type="spellEnd"/>
      <w:r>
        <w:t xml:space="preserve"> Wonen</w:t>
      </w:r>
      <w:r w:rsidR="0056203F">
        <w:t xml:space="preserve"> – Petra van de Vossenberg</w:t>
      </w:r>
      <w:r>
        <w:t>)</w:t>
      </w:r>
      <w:r w:rsidR="0056203F">
        <w:t xml:space="preserve"> zijn in </w:t>
      </w:r>
      <w:proofErr w:type="spellStart"/>
      <w:r w:rsidR="0056203F">
        <w:t>Brandevoort</w:t>
      </w:r>
      <w:proofErr w:type="spellEnd"/>
      <w:r w:rsidR="0056203F">
        <w:t xml:space="preserve"> betrokken en hebben ook belangstelling getoond voor Stiphout.</w:t>
      </w:r>
    </w:p>
    <w:p w14:paraId="49D75519" w14:textId="77777777" w:rsidR="00984642" w:rsidRDefault="00984642">
      <w:r>
        <w:br w:type="page"/>
      </w:r>
    </w:p>
    <w:p w14:paraId="67822635" w14:textId="77777777" w:rsidR="00307B98" w:rsidRDefault="00307B98" w:rsidP="0018197E">
      <w:pPr>
        <w:spacing w:after="0"/>
        <w:rPr>
          <w:b/>
          <w:bCs/>
        </w:rPr>
      </w:pPr>
    </w:p>
    <w:p w14:paraId="278B4BAE" w14:textId="35B7CEB8" w:rsidR="0018197E" w:rsidRPr="00F21A0D" w:rsidRDefault="0018197E" w:rsidP="0018197E">
      <w:pPr>
        <w:spacing w:after="0"/>
        <w:rPr>
          <w:b/>
          <w:bCs/>
        </w:rPr>
      </w:pPr>
      <w:r w:rsidRPr="00F21A0D">
        <w:rPr>
          <w:b/>
          <w:bCs/>
        </w:rPr>
        <w:t xml:space="preserve">Stappenplan </w:t>
      </w:r>
    </w:p>
    <w:p w14:paraId="0C5E7579" w14:textId="77777777" w:rsidR="00F21A0D" w:rsidRDefault="0018197E" w:rsidP="0018197E">
      <w:pPr>
        <w:spacing w:after="0"/>
      </w:pPr>
      <w:r>
        <w:t xml:space="preserve">Deelnemers onderstrepen het belang om </w:t>
      </w:r>
      <w:r w:rsidR="00B17894">
        <w:t>relevante</w:t>
      </w:r>
      <w:r>
        <w:t xml:space="preserve"> burgerinitiatieven</w:t>
      </w:r>
      <w:r w:rsidR="00B17894">
        <w:t xml:space="preserve"> (o.a. buurtverenigingen) en vrijwilligersverenigingen te informeren over onze plannen (het informele circuit). Dit is vooral van belang i.v.m. de eventuele vervolgactiviteiten. </w:t>
      </w:r>
    </w:p>
    <w:p w14:paraId="124AFF5E" w14:textId="77777777" w:rsidR="00F21A0D" w:rsidRDefault="00F21A0D" w:rsidP="0018197E">
      <w:pPr>
        <w:spacing w:after="0"/>
      </w:pPr>
    </w:p>
    <w:p w14:paraId="14E36FA7" w14:textId="77777777" w:rsidR="00F21A0D" w:rsidRDefault="00B17894" w:rsidP="0018197E">
      <w:pPr>
        <w:spacing w:after="0"/>
      </w:pPr>
      <w:r>
        <w:t xml:space="preserve">In </w:t>
      </w:r>
      <w:proofErr w:type="spellStart"/>
      <w:r>
        <w:t>Brandevoort</w:t>
      </w:r>
      <w:proofErr w:type="spellEnd"/>
      <w:r>
        <w:t xml:space="preserve"> zijn de netwerkcirkels een groot succes, maar is dit ook een mooie aanvulling op de initiatieven vanuit de bestaande buurtverenigingen</w:t>
      </w:r>
      <w:r w:rsidR="00F21A0D">
        <w:t xml:space="preserve"> in Stiphout / Warande? </w:t>
      </w:r>
    </w:p>
    <w:p w14:paraId="1551BD7F" w14:textId="77777777" w:rsidR="00F21A0D" w:rsidRDefault="00F21A0D" w:rsidP="00F21A0D">
      <w:pPr>
        <w:pStyle w:val="Lijstalinea"/>
        <w:numPr>
          <w:ilvl w:val="0"/>
          <w:numId w:val="14"/>
        </w:numPr>
        <w:spacing w:after="0" w:line="240" w:lineRule="auto"/>
      </w:pPr>
      <w:r>
        <w:t xml:space="preserve">Stiphout heeft buurten/buurtverenigingen vanuit het “oude” dorpsfeest. </w:t>
      </w:r>
    </w:p>
    <w:p w14:paraId="7BDF5E8A" w14:textId="77777777" w:rsidR="00F21A0D" w:rsidRDefault="00F21A0D" w:rsidP="00F21A0D">
      <w:pPr>
        <w:pStyle w:val="Lijstalinea"/>
        <w:numPr>
          <w:ilvl w:val="0"/>
          <w:numId w:val="14"/>
        </w:numPr>
        <w:spacing w:after="0" w:line="240" w:lineRule="auto"/>
      </w:pPr>
      <w:r>
        <w:t>Er zijn verschillende app groepen.</w:t>
      </w:r>
    </w:p>
    <w:p w14:paraId="31415D9E" w14:textId="77777777" w:rsidR="00F21A0D" w:rsidRDefault="00F21A0D" w:rsidP="0018197E">
      <w:pPr>
        <w:spacing w:after="0"/>
      </w:pPr>
    </w:p>
    <w:p w14:paraId="5059D99C" w14:textId="06695A1E" w:rsidR="0018197E" w:rsidRDefault="00F21A0D" w:rsidP="0018197E">
      <w:pPr>
        <w:spacing w:after="0"/>
      </w:pPr>
      <w:r>
        <w:t>Z</w:t>
      </w:r>
      <w:r w:rsidR="00B17894">
        <w:t>o ja willen deze daar een bijdrage aan leveren. Dit betekent dat we een tussenstap maken  voordat we de bijeenkomst gaan organiseren met de formele netwerkpartners.</w:t>
      </w:r>
    </w:p>
    <w:p w14:paraId="6DF25DDD" w14:textId="1F5C3F40" w:rsidR="00B17894" w:rsidRDefault="00B17894" w:rsidP="0018197E">
      <w:pPr>
        <w:spacing w:after="0"/>
      </w:pPr>
      <w:r>
        <w:t xml:space="preserve">De planning moet nog worden gemaakt. </w:t>
      </w:r>
    </w:p>
    <w:p w14:paraId="603C9D98" w14:textId="77777777" w:rsidR="00F21A0D" w:rsidRDefault="00F21A0D" w:rsidP="0018197E">
      <w:pPr>
        <w:spacing w:after="0"/>
      </w:pPr>
    </w:p>
    <w:p w14:paraId="34D1297C" w14:textId="098135E4" w:rsidR="00B17894" w:rsidRPr="00D44A6E" w:rsidRDefault="00B17894" w:rsidP="00F21A0D">
      <w:pPr>
        <w:pStyle w:val="Lijstalinea"/>
        <w:numPr>
          <w:ilvl w:val="0"/>
          <w:numId w:val="21"/>
        </w:numPr>
      </w:pPr>
      <w:r w:rsidRPr="00D44A6E">
        <w:rPr>
          <w:b/>
          <w:bCs/>
        </w:rPr>
        <w:t>Bijeenkomst met informele netwerkpartners</w:t>
      </w:r>
      <w:r w:rsidR="00F21A0D" w:rsidRPr="00D44A6E">
        <w:rPr>
          <w:b/>
          <w:bCs/>
        </w:rPr>
        <w:t xml:space="preserve"> op het gebied van zorg, wonen, welzijn en sociale cohesie (overzichtslijst is beschikbaar): </w:t>
      </w:r>
      <w:r w:rsidR="00F21A0D" w:rsidRPr="00D44A6E">
        <w:t>2</w:t>
      </w:r>
      <w:r w:rsidR="00F21A0D" w:rsidRPr="00D44A6E">
        <w:rPr>
          <w:vertAlign w:val="superscript"/>
        </w:rPr>
        <w:t>de</w:t>
      </w:r>
      <w:r w:rsidR="00F21A0D" w:rsidRPr="00D44A6E">
        <w:t xml:space="preserve"> helft</w:t>
      </w:r>
      <w:r w:rsidRPr="00D44A6E">
        <w:t xml:space="preserve"> november?</w:t>
      </w:r>
    </w:p>
    <w:p w14:paraId="54902A72" w14:textId="77777777" w:rsidR="00F21A0D" w:rsidRPr="00F21A0D" w:rsidRDefault="00F21A0D" w:rsidP="00F21A0D">
      <w:pPr>
        <w:pStyle w:val="Lijstalinea"/>
        <w:spacing w:after="0"/>
        <w:ind w:left="1440"/>
        <w:rPr>
          <w:sz w:val="16"/>
          <w:szCs w:val="16"/>
        </w:rPr>
      </w:pPr>
    </w:p>
    <w:p w14:paraId="39B92ABC" w14:textId="34D97F3D" w:rsidR="00F21A0D" w:rsidRPr="00F21A0D" w:rsidRDefault="00F21A0D" w:rsidP="00F21A0D">
      <w:pPr>
        <w:pStyle w:val="Lijstalinea"/>
        <w:numPr>
          <w:ilvl w:val="0"/>
          <w:numId w:val="21"/>
        </w:numPr>
        <w:spacing w:after="0"/>
      </w:pPr>
      <w:r w:rsidRPr="00F21A0D">
        <w:rPr>
          <w:b/>
          <w:bCs/>
        </w:rPr>
        <w:t>Netwerkbijeenkomst ter voorbereiding van inwonersbijeenkomst(en)</w:t>
      </w:r>
      <w:r w:rsidRPr="00F21A0D">
        <w:t xml:space="preserve"> (</w:t>
      </w:r>
      <w:r w:rsidRPr="00F21A0D">
        <w:rPr>
          <w:i/>
          <w:iCs/>
        </w:rPr>
        <w:t>januari?</w:t>
      </w:r>
      <w:r w:rsidRPr="00F21A0D">
        <w:t>)</w:t>
      </w:r>
    </w:p>
    <w:p w14:paraId="0FA9478A" w14:textId="77777777" w:rsidR="00F21A0D" w:rsidRDefault="00F21A0D" w:rsidP="00F21A0D">
      <w:pPr>
        <w:spacing w:after="0"/>
        <w:ind w:left="360"/>
      </w:pPr>
      <w:r>
        <w:t xml:space="preserve">Naar voorbeeld van bijeenkomst </w:t>
      </w:r>
      <w:proofErr w:type="spellStart"/>
      <w:r>
        <w:t>Brandevoort</w:t>
      </w:r>
      <w:proofErr w:type="spellEnd"/>
      <w:r>
        <w:t xml:space="preserve"> (</w:t>
      </w:r>
      <w:r w:rsidRPr="00796D74">
        <w:rPr>
          <w:i/>
          <w:iCs/>
        </w:rPr>
        <w:t>12 sept. 2023</w:t>
      </w:r>
      <w:r>
        <w:t>)</w:t>
      </w:r>
    </w:p>
    <w:p w14:paraId="6C2A396B" w14:textId="77777777" w:rsidR="00F21A0D" w:rsidRDefault="00F21A0D" w:rsidP="00F21A0D">
      <w:pPr>
        <w:spacing w:after="0"/>
        <w:ind w:left="360"/>
      </w:pPr>
      <w:r>
        <w:t>Hiervoor uitnodigen:</w:t>
      </w:r>
    </w:p>
    <w:p w14:paraId="2AE9B83B" w14:textId="5301E378" w:rsidR="00F21A0D" w:rsidRDefault="006A2F2F" w:rsidP="00F21A0D">
      <w:pPr>
        <w:pStyle w:val="Lijstalinea"/>
        <w:numPr>
          <w:ilvl w:val="0"/>
          <w:numId w:val="5"/>
        </w:numPr>
        <w:spacing w:after="0"/>
      </w:pPr>
      <w:r>
        <w:t>Senioren Stiphout-Warande</w:t>
      </w:r>
      <w:r w:rsidR="00F21A0D">
        <w:t>, VBOH, Zonnebloem,…</w:t>
      </w:r>
    </w:p>
    <w:p w14:paraId="634D7ABC" w14:textId="6AB0AFCD" w:rsidR="00F21A0D" w:rsidRDefault="00F21A0D" w:rsidP="00F21A0D">
      <w:pPr>
        <w:pStyle w:val="Lijstalinea"/>
        <w:numPr>
          <w:ilvl w:val="0"/>
          <w:numId w:val="5"/>
        </w:numPr>
        <w:spacing w:after="0"/>
      </w:pPr>
      <w:r>
        <w:t xml:space="preserve">Zorgboog, Savant (o.a. verpleegkundige kwetsbare ouderen), STH, </w:t>
      </w:r>
      <w:proofErr w:type="spellStart"/>
      <w:r>
        <w:t>LEVgroep</w:t>
      </w:r>
      <w:proofErr w:type="spellEnd"/>
      <w:r>
        <w:t>, 1</w:t>
      </w:r>
      <w:r w:rsidRPr="00F51CB0">
        <w:rPr>
          <w:vertAlign w:val="superscript"/>
        </w:rPr>
        <w:t>ste</w:t>
      </w:r>
      <w:r>
        <w:t xml:space="preserve"> lijn, …</w:t>
      </w:r>
    </w:p>
    <w:p w14:paraId="2E6A6D31" w14:textId="347CEC57" w:rsidR="00F21A0D" w:rsidRDefault="00F21A0D" w:rsidP="00F21A0D">
      <w:pPr>
        <w:pStyle w:val="Lijstalinea"/>
        <w:numPr>
          <w:ilvl w:val="0"/>
          <w:numId w:val="5"/>
        </w:numPr>
        <w:spacing w:after="0"/>
      </w:pPr>
      <w:r>
        <w:t xml:space="preserve">Woningbouwcoöperaties: </w:t>
      </w:r>
      <w:proofErr w:type="spellStart"/>
      <w:r>
        <w:t>Compaen</w:t>
      </w:r>
      <w:proofErr w:type="spellEnd"/>
      <w:r>
        <w:t>,…</w:t>
      </w:r>
    </w:p>
    <w:p w14:paraId="43EBC40C" w14:textId="77777777" w:rsidR="00F21A0D" w:rsidRDefault="00F21A0D" w:rsidP="00F21A0D">
      <w:pPr>
        <w:pStyle w:val="Lijstalinea"/>
        <w:numPr>
          <w:ilvl w:val="0"/>
          <w:numId w:val="5"/>
        </w:numPr>
        <w:spacing w:after="0"/>
      </w:pPr>
      <w:r>
        <w:t>Wijkraad</w:t>
      </w:r>
    </w:p>
    <w:p w14:paraId="46CCD2A1" w14:textId="6D6F204C" w:rsidR="00F21A0D" w:rsidRDefault="00F21A0D" w:rsidP="00F21A0D">
      <w:pPr>
        <w:pStyle w:val="Lijstalinea"/>
        <w:numPr>
          <w:ilvl w:val="0"/>
          <w:numId w:val="5"/>
        </w:numPr>
        <w:spacing w:after="0"/>
      </w:pPr>
      <w:r>
        <w:t>Wijk- en buurtorganisaties die actieve bijdrage willen leveren (n.a.v. bijeenkomst 1.)</w:t>
      </w:r>
    </w:p>
    <w:p w14:paraId="3AB95543" w14:textId="77777777" w:rsidR="00F21A0D" w:rsidRDefault="00F21A0D" w:rsidP="00F21A0D">
      <w:pPr>
        <w:pStyle w:val="Lijstalinea"/>
        <w:numPr>
          <w:ilvl w:val="0"/>
          <w:numId w:val="5"/>
        </w:numPr>
        <w:spacing w:after="0"/>
      </w:pPr>
      <w:r>
        <w:t>Gemeente:…</w:t>
      </w:r>
    </w:p>
    <w:p w14:paraId="7308BEF5" w14:textId="77777777" w:rsidR="00F21A0D" w:rsidRDefault="00F21A0D" w:rsidP="00F21A0D">
      <w:pPr>
        <w:pStyle w:val="Lijstalinea"/>
        <w:numPr>
          <w:ilvl w:val="0"/>
          <w:numId w:val="5"/>
        </w:numPr>
        <w:spacing w:after="0"/>
      </w:pPr>
      <w:r>
        <w:t>….</w:t>
      </w:r>
    </w:p>
    <w:p w14:paraId="3192B21E" w14:textId="77777777" w:rsidR="00F21A0D" w:rsidRPr="00796D74" w:rsidRDefault="00F21A0D" w:rsidP="00F21A0D">
      <w:pPr>
        <w:pStyle w:val="Lijstalinea"/>
        <w:spacing w:after="0"/>
        <w:ind w:left="1440"/>
        <w:rPr>
          <w:sz w:val="16"/>
          <w:szCs w:val="16"/>
        </w:rPr>
      </w:pPr>
    </w:p>
    <w:p w14:paraId="63C7FF24" w14:textId="060EE9BA" w:rsidR="00F21A0D" w:rsidRPr="00F21A0D" w:rsidRDefault="00F21A0D" w:rsidP="00F21A0D">
      <w:pPr>
        <w:pStyle w:val="Lijstalinea"/>
        <w:numPr>
          <w:ilvl w:val="0"/>
          <w:numId w:val="21"/>
        </w:numPr>
        <w:spacing w:after="0"/>
        <w:rPr>
          <w:b/>
          <w:bCs/>
        </w:rPr>
      </w:pPr>
      <w:r w:rsidRPr="00F21A0D">
        <w:rPr>
          <w:b/>
          <w:bCs/>
        </w:rPr>
        <w:t>Inwonersbijeenkomst</w:t>
      </w:r>
      <w:r w:rsidR="00D55853">
        <w:rPr>
          <w:b/>
          <w:bCs/>
        </w:rPr>
        <w:t>(en)</w:t>
      </w:r>
      <w:r w:rsidRPr="00F21A0D">
        <w:rPr>
          <w:b/>
          <w:bCs/>
        </w:rPr>
        <w:t xml:space="preserve"> Praat vandaag over Morgen </w:t>
      </w:r>
      <w:r w:rsidRPr="00D44A6E">
        <w:rPr>
          <w:i/>
          <w:iCs/>
        </w:rPr>
        <w:t>(</w:t>
      </w:r>
      <w:r w:rsidR="00D44A6E" w:rsidRPr="00D44A6E">
        <w:rPr>
          <w:i/>
          <w:iCs/>
        </w:rPr>
        <w:t>?</w:t>
      </w:r>
      <w:r w:rsidRPr="00D44A6E">
        <w:rPr>
          <w:i/>
          <w:iCs/>
        </w:rPr>
        <w:t>)</w:t>
      </w:r>
    </w:p>
    <w:p w14:paraId="0A93E48B" w14:textId="77777777" w:rsidR="00F21A0D" w:rsidRDefault="00F21A0D" w:rsidP="00F21A0D">
      <w:pPr>
        <w:pStyle w:val="Lijstalinea"/>
        <w:numPr>
          <w:ilvl w:val="0"/>
          <w:numId w:val="6"/>
        </w:numPr>
        <w:spacing w:after="0"/>
      </w:pPr>
      <w:r>
        <w:t>Uitnodiging via brief gemeente</w:t>
      </w:r>
    </w:p>
    <w:p w14:paraId="66B36184" w14:textId="77777777" w:rsidR="00F21A0D" w:rsidRDefault="00F21A0D" w:rsidP="00F21A0D">
      <w:pPr>
        <w:pStyle w:val="Lijstalinea"/>
        <w:numPr>
          <w:ilvl w:val="0"/>
          <w:numId w:val="6"/>
        </w:numPr>
        <w:spacing w:after="0"/>
      </w:pPr>
      <w:r>
        <w:t>Locatie zoeken voor Stiphout en Warande (voorleggen bij netwerkbijeenkomst)</w:t>
      </w:r>
    </w:p>
    <w:p w14:paraId="0AB0E790" w14:textId="77777777" w:rsidR="00F21A0D" w:rsidRDefault="00F21A0D" w:rsidP="00F21A0D">
      <w:pPr>
        <w:pStyle w:val="Lijstalinea"/>
        <w:numPr>
          <w:ilvl w:val="0"/>
          <w:numId w:val="6"/>
        </w:numPr>
        <w:spacing w:after="0"/>
      </w:pPr>
      <w:r>
        <w:t xml:space="preserve">Programma met aantrekkelijke inhoud opstellen (naar voorbeeld </w:t>
      </w:r>
      <w:proofErr w:type="spellStart"/>
      <w:r>
        <w:t>Brandevoort</w:t>
      </w:r>
      <w:proofErr w:type="spellEnd"/>
      <w:r>
        <w:t>?)</w:t>
      </w:r>
    </w:p>
    <w:p w14:paraId="3FB0344A" w14:textId="77777777" w:rsidR="00F21A0D" w:rsidRPr="00796D74" w:rsidRDefault="00F21A0D" w:rsidP="00F21A0D">
      <w:pPr>
        <w:pStyle w:val="Lijstalinea"/>
        <w:spacing w:after="0"/>
        <w:ind w:left="360"/>
        <w:rPr>
          <w:sz w:val="16"/>
          <w:szCs w:val="16"/>
        </w:rPr>
      </w:pPr>
      <w:r>
        <w:t xml:space="preserve"> </w:t>
      </w:r>
    </w:p>
    <w:p w14:paraId="65D2BE77" w14:textId="6AAD1D43" w:rsidR="00F21A0D" w:rsidRPr="00F21A0D" w:rsidRDefault="00F21A0D" w:rsidP="00F21A0D">
      <w:pPr>
        <w:pStyle w:val="Lijstalinea"/>
        <w:numPr>
          <w:ilvl w:val="0"/>
          <w:numId w:val="21"/>
        </w:numPr>
        <w:spacing w:after="0"/>
        <w:rPr>
          <w:b/>
          <w:bCs/>
        </w:rPr>
      </w:pPr>
      <w:r w:rsidRPr="00F21A0D">
        <w:rPr>
          <w:b/>
          <w:bCs/>
        </w:rPr>
        <w:t>Vervolgacties (2025-2026)</w:t>
      </w:r>
    </w:p>
    <w:p w14:paraId="60E1D549" w14:textId="77777777" w:rsidR="00F21A0D" w:rsidRPr="00F16059" w:rsidRDefault="00F21A0D" w:rsidP="00F21A0D">
      <w:pPr>
        <w:pStyle w:val="Lijstalinea"/>
        <w:numPr>
          <w:ilvl w:val="0"/>
          <w:numId w:val="7"/>
        </w:numPr>
        <w:spacing w:after="0"/>
      </w:pPr>
      <w:r w:rsidRPr="00F16059">
        <w:t>Met ondersteuning vanuit netwerk aandacht voor Ouderen: menskracht en financieel</w:t>
      </w:r>
    </w:p>
    <w:p w14:paraId="52C04D9A" w14:textId="77777777" w:rsidR="00F21A0D" w:rsidRPr="00FD0378" w:rsidRDefault="00F21A0D" w:rsidP="00F21A0D">
      <w:pPr>
        <w:pStyle w:val="Lijstalinea"/>
        <w:numPr>
          <w:ilvl w:val="0"/>
          <w:numId w:val="7"/>
        </w:numPr>
        <w:spacing w:after="0"/>
        <w:rPr>
          <w:b/>
          <w:bCs/>
        </w:rPr>
      </w:pPr>
      <w:r w:rsidRPr="00F16059">
        <w:t xml:space="preserve">Netwerkbijeenkomst t.b.v. implementatie vervolgacties </w:t>
      </w:r>
      <w:r>
        <w:t xml:space="preserve">naar voorbeeld </w:t>
      </w:r>
      <w:proofErr w:type="spellStart"/>
      <w:r>
        <w:t>Brandevoort</w:t>
      </w:r>
      <w:proofErr w:type="spellEnd"/>
      <w:r>
        <w:t xml:space="preserve"> </w:t>
      </w:r>
    </w:p>
    <w:p w14:paraId="366DDEFE" w14:textId="77777777" w:rsidR="00F21A0D" w:rsidRPr="00796D74" w:rsidRDefault="00F21A0D" w:rsidP="00F21A0D">
      <w:pPr>
        <w:spacing w:after="0"/>
        <w:rPr>
          <w:b/>
          <w:bCs/>
          <w:sz w:val="16"/>
          <w:szCs w:val="16"/>
        </w:rPr>
      </w:pPr>
      <w:r>
        <w:rPr>
          <w:b/>
          <w:bCs/>
        </w:rPr>
        <w:t xml:space="preserve"> </w:t>
      </w:r>
    </w:p>
    <w:p w14:paraId="2AF66AAC" w14:textId="77777777" w:rsidR="00D44A6E" w:rsidRDefault="00D44A6E" w:rsidP="004E3454">
      <w:pPr>
        <w:spacing w:after="0"/>
        <w:rPr>
          <w:b/>
          <w:bCs/>
        </w:rPr>
      </w:pPr>
    </w:p>
    <w:p w14:paraId="69E6C31F" w14:textId="75D6C94A" w:rsidR="002123A6" w:rsidRPr="00D55853" w:rsidRDefault="00A64C4C" w:rsidP="004E3454">
      <w:pPr>
        <w:spacing w:after="0"/>
        <w:rPr>
          <w:b/>
          <w:bCs/>
        </w:rPr>
      </w:pPr>
      <w:r w:rsidRPr="00D55853">
        <w:rPr>
          <w:b/>
          <w:bCs/>
        </w:rPr>
        <w:t xml:space="preserve">Vormen van een </w:t>
      </w:r>
      <w:r w:rsidR="00D44A6E">
        <w:rPr>
          <w:b/>
          <w:bCs/>
        </w:rPr>
        <w:t xml:space="preserve">stuurgroep en / of </w:t>
      </w:r>
      <w:r w:rsidRPr="00D55853">
        <w:rPr>
          <w:b/>
          <w:bCs/>
        </w:rPr>
        <w:t>werkgroep</w:t>
      </w:r>
    </w:p>
    <w:p w14:paraId="4B9C2674" w14:textId="77777777" w:rsidR="00A64C4C" w:rsidRDefault="00A64C4C" w:rsidP="00A64C4C">
      <w:pPr>
        <w:pStyle w:val="Lijstalinea"/>
        <w:numPr>
          <w:ilvl w:val="0"/>
          <w:numId w:val="18"/>
        </w:numPr>
        <w:spacing w:after="0"/>
      </w:pPr>
      <w:r>
        <w:t>Alle deelnemers zijn bereid om bijdrage te blijven leveren aan de uitrol van dit initiatief. Taakverdeling komt volgend overleg terug op agenda</w:t>
      </w:r>
    </w:p>
    <w:p w14:paraId="407C13CC" w14:textId="77777777" w:rsidR="00A64C4C" w:rsidRDefault="00A64C4C" w:rsidP="00A64C4C">
      <w:pPr>
        <w:pStyle w:val="Lijstalinea"/>
        <w:numPr>
          <w:ilvl w:val="0"/>
          <w:numId w:val="18"/>
        </w:numPr>
        <w:spacing w:after="0"/>
      </w:pPr>
      <w:r>
        <w:t xml:space="preserve">Dirk van </w:t>
      </w:r>
      <w:proofErr w:type="spellStart"/>
      <w:r>
        <w:t>Ledden</w:t>
      </w:r>
      <w:proofErr w:type="spellEnd"/>
      <w:r>
        <w:t xml:space="preserve"> heeft iemand op het oog om vanuit wijkraad aan te sluiten.</w:t>
      </w:r>
    </w:p>
    <w:p w14:paraId="731042E9" w14:textId="37953974" w:rsidR="00A64C4C" w:rsidRDefault="00A64C4C" w:rsidP="00A64C4C">
      <w:pPr>
        <w:pStyle w:val="Lijstalinea"/>
        <w:numPr>
          <w:ilvl w:val="0"/>
          <w:numId w:val="18"/>
        </w:numPr>
        <w:spacing w:after="0"/>
      </w:pPr>
      <w:r>
        <w:t>Fleur Mans wil vanuit gemeente betrokken blijven.</w:t>
      </w:r>
      <w:r w:rsidR="0056203F">
        <w:t xml:space="preserve"> Sluit volgende keer aan.</w:t>
      </w:r>
    </w:p>
    <w:p w14:paraId="51E3E1A0" w14:textId="72C9F7A5" w:rsidR="00A64C4C" w:rsidRDefault="00A64C4C" w:rsidP="00A64C4C">
      <w:pPr>
        <w:pStyle w:val="Lijstalinea"/>
        <w:numPr>
          <w:ilvl w:val="0"/>
          <w:numId w:val="18"/>
        </w:numPr>
        <w:spacing w:after="0"/>
      </w:pPr>
      <w:r>
        <w:t xml:space="preserve">16 oktober komt Fanny van der Laak terug als projectleider. Ellen van Bree treedt dan terug. </w:t>
      </w:r>
    </w:p>
    <w:p w14:paraId="160BE14B" w14:textId="4C28A64D" w:rsidR="0056203F" w:rsidRDefault="0056203F" w:rsidP="00A64C4C">
      <w:pPr>
        <w:pStyle w:val="Lijstalinea"/>
        <w:numPr>
          <w:ilvl w:val="0"/>
          <w:numId w:val="18"/>
        </w:numPr>
        <w:spacing w:after="0"/>
      </w:pPr>
      <w:r>
        <w:t xml:space="preserve">Ervaring </w:t>
      </w:r>
      <w:proofErr w:type="spellStart"/>
      <w:r>
        <w:t>Brandevoort</w:t>
      </w:r>
      <w:proofErr w:type="spellEnd"/>
      <w:r>
        <w:t xml:space="preserve"> heeft geleerd dat </w:t>
      </w:r>
      <w:proofErr w:type="spellStart"/>
      <w:r>
        <w:t>werkgroepleden</w:t>
      </w:r>
      <w:proofErr w:type="spellEnd"/>
      <w:r>
        <w:t xml:space="preserve"> worden gevonden door ze actief te benaderen. Dus ken je iemand in Warande of Stiphout vraag of ze aan willen sluiten. </w:t>
      </w:r>
    </w:p>
    <w:p w14:paraId="38E1F95E" w14:textId="6D98ACE2" w:rsidR="0056203F" w:rsidRDefault="0056203F" w:rsidP="00A64C4C">
      <w:pPr>
        <w:pStyle w:val="Lijstalinea"/>
        <w:numPr>
          <w:ilvl w:val="0"/>
          <w:numId w:val="18"/>
        </w:numPr>
        <w:spacing w:after="0"/>
      </w:pPr>
      <w:r>
        <w:t xml:space="preserve">Bijeenkomst met relevante burger- en vrijwilligersinitiatieven levert hopelijk ook nieuwe </w:t>
      </w:r>
      <w:r w:rsidR="00D44A6E">
        <w:t xml:space="preserve">stuurgroep / </w:t>
      </w:r>
      <w:proofErr w:type="spellStart"/>
      <w:r>
        <w:t>werkgroepleden</w:t>
      </w:r>
      <w:proofErr w:type="spellEnd"/>
      <w:r>
        <w:t xml:space="preserve"> op. </w:t>
      </w:r>
    </w:p>
    <w:p w14:paraId="0FD856A8" w14:textId="77777777" w:rsidR="002123A6" w:rsidRDefault="002123A6" w:rsidP="004E3454">
      <w:pPr>
        <w:spacing w:after="0"/>
      </w:pPr>
    </w:p>
    <w:p w14:paraId="1AD644D5" w14:textId="77777777" w:rsidR="00D44A6E" w:rsidRDefault="00D44A6E">
      <w:pPr>
        <w:rPr>
          <w:b/>
          <w:bCs/>
        </w:rPr>
      </w:pPr>
      <w:r>
        <w:rPr>
          <w:b/>
          <w:bCs/>
        </w:rPr>
        <w:br w:type="page"/>
      </w:r>
    </w:p>
    <w:p w14:paraId="1C4E5ECE" w14:textId="77777777" w:rsidR="00D44A6E" w:rsidRDefault="00D44A6E" w:rsidP="00507625">
      <w:pPr>
        <w:spacing w:after="0" w:line="240" w:lineRule="auto"/>
        <w:rPr>
          <w:b/>
          <w:bCs/>
        </w:rPr>
      </w:pPr>
    </w:p>
    <w:p w14:paraId="19FF7DF5" w14:textId="291B6DC1" w:rsidR="0056203F" w:rsidRPr="0056203F" w:rsidRDefault="0056203F" w:rsidP="00507625">
      <w:pPr>
        <w:spacing w:after="0" w:line="240" w:lineRule="auto"/>
        <w:rPr>
          <w:b/>
          <w:bCs/>
        </w:rPr>
      </w:pPr>
      <w:r w:rsidRPr="0056203F">
        <w:rPr>
          <w:b/>
          <w:bCs/>
        </w:rPr>
        <w:t>Aandachtspunten voor volgend overleg op 16 oktober van 14.30 – 16.00 uur</w:t>
      </w:r>
    </w:p>
    <w:p w14:paraId="58455917" w14:textId="5A9B7818" w:rsidR="001E068B" w:rsidRDefault="001E068B" w:rsidP="00B17894">
      <w:pPr>
        <w:pStyle w:val="Lijstalinea"/>
        <w:numPr>
          <w:ilvl w:val="0"/>
          <w:numId w:val="18"/>
        </w:numPr>
        <w:spacing w:after="0"/>
      </w:pPr>
      <w:r>
        <w:t xml:space="preserve">Naam van dit initiatief: </w:t>
      </w:r>
      <w:proofErr w:type="spellStart"/>
      <w:r>
        <w:t>Brandevoort</w:t>
      </w:r>
      <w:proofErr w:type="spellEnd"/>
      <w:r>
        <w:t xml:space="preserve"> heeft gekozen voor ‘Oog voor elkaar’ en gebruikt het woord ‘netwerkcirkels’. Wij hebben het nu nog over Praat vandaag over Morgen. Welke benaming is in deze fase het meest geschikt voor Stiphout en Warande.</w:t>
      </w:r>
    </w:p>
    <w:p w14:paraId="207B61B0" w14:textId="38C77E4E" w:rsidR="0056203F" w:rsidRDefault="0056203F" w:rsidP="00B17894">
      <w:pPr>
        <w:pStyle w:val="Lijstalinea"/>
        <w:numPr>
          <w:ilvl w:val="0"/>
          <w:numId w:val="18"/>
        </w:numPr>
        <w:spacing w:after="0"/>
      </w:pPr>
      <w:r>
        <w:t xml:space="preserve">Voorbereiden bijeenkomst met </w:t>
      </w:r>
      <w:r w:rsidR="0018197E">
        <w:t xml:space="preserve">relevante </w:t>
      </w:r>
      <w:r>
        <w:t>burger- en vrijwilligersinit</w:t>
      </w:r>
      <w:r w:rsidR="0018197E">
        <w:t>iatieven.</w:t>
      </w:r>
    </w:p>
    <w:p w14:paraId="1B268EFE" w14:textId="06CEC105" w:rsidR="008424C1" w:rsidRDefault="008424C1" w:rsidP="00B17894">
      <w:pPr>
        <w:pStyle w:val="Lijstalinea"/>
        <w:numPr>
          <w:ilvl w:val="0"/>
          <w:numId w:val="18"/>
        </w:numPr>
        <w:spacing w:after="0"/>
      </w:pPr>
      <w:r>
        <w:t xml:space="preserve">Discussiepunt: </w:t>
      </w:r>
      <w:r w:rsidR="00D44A6E">
        <w:t>b</w:t>
      </w:r>
      <w:r w:rsidR="0056203F">
        <w:t xml:space="preserve">ijeenkomsten </w:t>
      </w:r>
      <w:r>
        <w:t>Wa</w:t>
      </w:r>
      <w:r w:rsidR="0056203F">
        <w:t>r</w:t>
      </w:r>
      <w:r>
        <w:t xml:space="preserve">ande en </w:t>
      </w:r>
      <w:r w:rsidR="0056203F">
        <w:t>S</w:t>
      </w:r>
      <w:r>
        <w:t>tiphout apart</w:t>
      </w:r>
      <w:r w:rsidR="0056203F">
        <w:t xml:space="preserve"> </w:t>
      </w:r>
      <w:r w:rsidR="0018197E">
        <w:t xml:space="preserve">of samen </w:t>
      </w:r>
      <w:r w:rsidR="0056203F">
        <w:t>incl. geschikte locatie(s)</w:t>
      </w:r>
      <w:r>
        <w:t>?</w:t>
      </w:r>
    </w:p>
    <w:p w14:paraId="5E49F725" w14:textId="6D96F836" w:rsidR="0056203F" w:rsidRDefault="0056203F" w:rsidP="00B17894">
      <w:pPr>
        <w:pStyle w:val="Lijstalinea"/>
        <w:numPr>
          <w:ilvl w:val="0"/>
          <w:numId w:val="18"/>
        </w:numPr>
        <w:spacing w:after="0"/>
      </w:pPr>
      <w:r>
        <w:t xml:space="preserve">Taakverdeling </w:t>
      </w:r>
      <w:r w:rsidR="00D44A6E">
        <w:t xml:space="preserve">stuurgroep / </w:t>
      </w:r>
      <w:proofErr w:type="spellStart"/>
      <w:r>
        <w:t>werkgroepleden</w:t>
      </w:r>
      <w:proofErr w:type="spellEnd"/>
      <w:r>
        <w:t xml:space="preserve"> incl. het vinden van de kartrekker(s).</w:t>
      </w:r>
    </w:p>
    <w:p w14:paraId="7110B2A7" w14:textId="3295A4D4" w:rsidR="00507625" w:rsidRDefault="0018197E" w:rsidP="00B17894">
      <w:pPr>
        <w:pStyle w:val="Lijstalinea"/>
        <w:numPr>
          <w:ilvl w:val="0"/>
          <w:numId w:val="18"/>
        </w:numPr>
        <w:spacing w:after="0"/>
      </w:pPr>
      <w:r>
        <w:t>Uitnodiging voor de wijkbijeenkomst(en): d</w:t>
      </w:r>
      <w:r w:rsidR="00507625">
        <w:t>enk aan de gevoeligheid van de rol/bijdrage van de gemeente in deze wijk!</w:t>
      </w:r>
    </w:p>
    <w:p w14:paraId="167E306E" w14:textId="77777777" w:rsidR="00F21A0D" w:rsidRDefault="00F21A0D" w:rsidP="00F21A0D">
      <w:pPr>
        <w:spacing w:after="0"/>
      </w:pPr>
    </w:p>
    <w:p w14:paraId="2FD00C2B" w14:textId="448D6939" w:rsidR="00F21A0D" w:rsidRPr="00F21A0D" w:rsidRDefault="00F21A0D" w:rsidP="00F21A0D">
      <w:pPr>
        <w:spacing w:after="0"/>
        <w:rPr>
          <w:b/>
          <w:bCs/>
        </w:rPr>
      </w:pPr>
      <w:r w:rsidRPr="00F21A0D">
        <w:rPr>
          <w:b/>
          <w:bCs/>
        </w:rPr>
        <w:t>Overige aandachtspunten</w:t>
      </w:r>
    </w:p>
    <w:p w14:paraId="45DDD870" w14:textId="77777777" w:rsidR="00F21A0D" w:rsidRDefault="00F21A0D" w:rsidP="00F21A0D">
      <w:pPr>
        <w:pStyle w:val="Lijstalinea"/>
        <w:numPr>
          <w:ilvl w:val="0"/>
          <w:numId w:val="18"/>
        </w:numPr>
        <w:spacing w:after="0"/>
      </w:pPr>
      <w:r w:rsidRPr="00F16059">
        <w:t>Aanpassen benodigde communicatiemiddelen</w:t>
      </w:r>
      <w:r>
        <w:t>: netwerkkaart, brief gemeente, poster, website…</w:t>
      </w:r>
    </w:p>
    <w:p w14:paraId="6AC5270A" w14:textId="77777777" w:rsidR="00F21A0D" w:rsidRDefault="00F21A0D" w:rsidP="00F21A0D">
      <w:pPr>
        <w:pStyle w:val="Lijstalinea"/>
        <w:numPr>
          <w:ilvl w:val="0"/>
          <w:numId w:val="18"/>
        </w:numPr>
        <w:spacing w:after="0"/>
      </w:pPr>
      <w:r>
        <w:t>Gebruik maken van evaluatie- en onderzoeksmethodieken</w:t>
      </w:r>
    </w:p>
    <w:p w14:paraId="0CD41FB0" w14:textId="77777777" w:rsidR="00F21A0D" w:rsidRDefault="00F21A0D" w:rsidP="00F21A0D">
      <w:pPr>
        <w:pStyle w:val="Lijstalinea"/>
        <w:numPr>
          <w:ilvl w:val="0"/>
          <w:numId w:val="18"/>
        </w:numPr>
        <w:spacing w:after="0"/>
      </w:pPr>
      <w:r>
        <w:t>Financiële ondersteuning</w:t>
      </w:r>
    </w:p>
    <w:p w14:paraId="2E7E7F13" w14:textId="77777777" w:rsidR="00F21A0D" w:rsidRDefault="00F21A0D" w:rsidP="00F21A0D">
      <w:pPr>
        <w:pStyle w:val="Lijstalinea"/>
        <w:spacing w:after="0"/>
        <w:ind w:left="360"/>
      </w:pPr>
    </w:p>
    <w:p w14:paraId="28A292C0" w14:textId="77777777" w:rsidR="00507625" w:rsidRDefault="00507625" w:rsidP="00507625">
      <w:pPr>
        <w:spacing w:after="0" w:line="240" w:lineRule="auto"/>
      </w:pPr>
    </w:p>
    <w:p w14:paraId="41E9E9E4" w14:textId="77777777" w:rsidR="00507625" w:rsidRDefault="00507625" w:rsidP="00507625">
      <w:pPr>
        <w:pStyle w:val="Lijstalinea"/>
        <w:spacing w:after="0" w:line="240" w:lineRule="auto"/>
      </w:pPr>
    </w:p>
    <w:p w14:paraId="3D0187FE" w14:textId="77777777" w:rsidR="00507625" w:rsidRDefault="00507625" w:rsidP="00507625">
      <w:pPr>
        <w:spacing w:after="0" w:line="240" w:lineRule="auto"/>
      </w:pPr>
    </w:p>
    <w:p w14:paraId="14217B96" w14:textId="77777777" w:rsidR="00507625" w:rsidRDefault="00507625" w:rsidP="00507625">
      <w:pPr>
        <w:spacing w:after="0" w:line="360" w:lineRule="auto"/>
        <w:rPr>
          <w:b/>
          <w:bCs/>
          <w:sz w:val="28"/>
          <w:szCs w:val="28"/>
        </w:rPr>
      </w:pPr>
    </w:p>
    <w:p w14:paraId="5AD1D746" w14:textId="7412B746" w:rsidR="001842E4" w:rsidRDefault="001842E4" w:rsidP="001842E4"/>
    <w:p w14:paraId="40D6B416" w14:textId="77777777" w:rsidR="00CC7427" w:rsidRDefault="00CC7427" w:rsidP="00CC7427">
      <w:pPr>
        <w:spacing w:after="0" w:line="276" w:lineRule="auto"/>
        <w:rPr>
          <w:b/>
          <w:bCs/>
          <w:i/>
          <w:iCs/>
          <w:color w:val="00B050"/>
        </w:rPr>
      </w:pPr>
    </w:p>
    <w:p w14:paraId="15821230" w14:textId="77777777" w:rsidR="00D85976" w:rsidRDefault="00D85976" w:rsidP="00CC7427">
      <w:pPr>
        <w:spacing w:after="0" w:line="276" w:lineRule="auto"/>
        <w:rPr>
          <w:b/>
          <w:bCs/>
          <w:i/>
          <w:iCs/>
          <w:color w:val="00B050"/>
        </w:rPr>
      </w:pPr>
    </w:p>
    <w:p w14:paraId="22ECFEFA" w14:textId="77777777" w:rsidR="00507625" w:rsidRDefault="00507625">
      <w:pPr>
        <w:rPr>
          <w:b/>
          <w:bCs/>
          <w:i/>
          <w:iCs/>
          <w:color w:val="00B050"/>
        </w:rPr>
      </w:pPr>
      <w:r>
        <w:rPr>
          <w:b/>
          <w:bCs/>
          <w:i/>
          <w:iCs/>
          <w:color w:val="00B050"/>
        </w:rPr>
        <w:br w:type="page"/>
      </w:r>
    </w:p>
    <w:p w14:paraId="20592185" w14:textId="11C2AFDC" w:rsidR="00507625" w:rsidRPr="001842E4" w:rsidRDefault="00507625" w:rsidP="00507625">
      <w:pPr>
        <w:jc w:val="center"/>
        <w:rPr>
          <w:b/>
          <w:bCs/>
          <w:sz w:val="28"/>
          <w:szCs w:val="28"/>
        </w:rPr>
      </w:pPr>
      <w:r w:rsidRPr="001842E4">
        <w:rPr>
          <w:b/>
          <w:bCs/>
          <w:sz w:val="28"/>
          <w:szCs w:val="28"/>
        </w:rPr>
        <w:lastRenderedPageBreak/>
        <w:t>Plan van aanpak voor Stiphout en de Warande</w:t>
      </w:r>
    </w:p>
    <w:p w14:paraId="21E470AB" w14:textId="77777777" w:rsidR="00507625" w:rsidRDefault="00507625" w:rsidP="00CC7427">
      <w:pPr>
        <w:spacing w:after="0" w:line="276" w:lineRule="auto"/>
        <w:rPr>
          <w:b/>
          <w:bCs/>
          <w:i/>
          <w:iCs/>
          <w:color w:val="00B050"/>
        </w:rPr>
      </w:pPr>
    </w:p>
    <w:p w14:paraId="5EA65C2B" w14:textId="1667A9A9" w:rsidR="00CC7427" w:rsidRPr="00011F3D" w:rsidRDefault="00CC7427" w:rsidP="00CC7427">
      <w:pPr>
        <w:spacing w:after="0" w:line="276" w:lineRule="auto"/>
        <w:rPr>
          <w:b/>
          <w:bCs/>
          <w:i/>
          <w:iCs/>
          <w:color w:val="00B050"/>
        </w:rPr>
      </w:pPr>
      <w:r w:rsidRPr="00011F3D">
        <w:rPr>
          <w:b/>
          <w:bCs/>
          <w:i/>
          <w:iCs/>
          <w:color w:val="00B050"/>
        </w:rPr>
        <w:t>Praten over hoe mensen oud(er) willen worden is belangrijker dan ooit, ook in Helmond.</w:t>
      </w:r>
    </w:p>
    <w:p w14:paraId="2F2ACBC4" w14:textId="77777777" w:rsidR="00CC7427" w:rsidRPr="00011F3D" w:rsidRDefault="00CC7427" w:rsidP="00CC7427">
      <w:pPr>
        <w:spacing w:after="0" w:line="276" w:lineRule="auto"/>
        <w:rPr>
          <w:b/>
          <w:bCs/>
          <w:i/>
          <w:iCs/>
          <w:color w:val="00B050"/>
        </w:rPr>
      </w:pPr>
      <w:r w:rsidRPr="00011F3D">
        <w:rPr>
          <w:b/>
          <w:bCs/>
          <w:i/>
          <w:iCs/>
          <w:color w:val="00B050"/>
        </w:rPr>
        <w:t>Bijvoorbeeld over wat je voor elkaar kunt doen als er later zorg nodig is en of het huis waar je nu woont nog bij je past.</w:t>
      </w:r>
    </w:p>
    <w:p w14:paraId="17D7F87F" w14:textId="77777777" w:rsidR="00CC7427" w:rsidRPr="00011F3D" w:rsidRDefault="00CC7427" w:rsidP="00CC7427">
      <w:pPr>
        <w:spacing w:after="0" w:line="276" w:lineRule="auto"/>
        <w:rPr>
          <w:b/>
          <w:bCs/>
          <w:i/>
          <w:iCs/>
          <w:color w:val="00B050"/>
        </w:rPr>
      </w:pPr>
    </w:p>
    <w:p w14:paraId="5D61E7DA" w14:textId="77777777" w:rsidR="00CC7427" w:rsidRPr="00011F3D" w:rsidRDefault="00CC7427" w:rsidP="00CC7427">
      <w:pPr>
        <w:spacing w:after="0" w:line="276" w:lineRule="auto"/>
      </w:pPr>
      <w:r w:rsidRPr="00011F3D">
        <w:t>Het aantal 60-plussers in Helmond stijgt in de komende twintig jaar met 35% van 23.000 tot bijna 31.000 in 2050.</w:t>
      </w:r>
      <w:r>
        <w:t xml:space="preserve"> </w:t>
      </w:r>
      <w:r w:rsidRPr="00011F3D">
        <w:t>En de professionele zorg staat nu al onder grote druk.</w:t>
      </w:r>
    </w:p>
    <w:p w14:paraId="10088D09" w14:textId="7434AA29" w:rsidR="00CC7427" w:rsidRPr="00011F3D" w:rsidRDefault="00CC7427" w:rsidP="00CC7427">
      <w:pPr>
        <w:spacing w:after="0" w:line="276" w:lineRule="auto"/>
      </w:pPr>
      <w:r w:rsidRPr="00011F3D">
        <w:t xml:space="preserve">Veel ouderen vinden het moeilijk om hierover te praten met hun naasten. Ze gaan er van uit dat hun kinderen het wel regelen. Maar wat als kinderen verder weg wonen? Durf </w:t>
      </w:r>
      <w:r>
        <w:t xml:space="preserve">je </w:t>
      </w:r>
      <w:r w:rsidRPr="00011F3D">
        <w:t>te investeren in je buren</w:t>
      </w:r>
    </w:p>
    <w:p w14:paraId="331748E5" w14:textId="77777777" w:rsidR="00CC7427" w:rsidRPr="00011F3D" w:rsidRDefault="00CC7427" w:rsidP="00CC7427">
      <w:pPr>
        <w:spacing w:after="0" w:line="276" w:lineRule="auto"/>
      </w:pPr>
    </w:p>
    <w:p w14:paraId="1F543CA1" w14:textId="77777777" w:rsidR="00CC7427" w:rsidRPr="00011F3D" w:rsidRDefault="00CC7427" w:rsidP="00CC7427">
      <w:pPr>
        <w:spacing w:after="0" w:line="276" w:lineRule="auto"/>
        <w:rPr>
          <w:b/>
          <w:bCs/>
          <w:color w:val="00B050"/>
        </w:rPr>
      </w:pPr>
      <w:r w:rsidRPr="00011F3D">
        <w:rPr>
          <w:b/>
          <w:bCs/>
          <w:color w:val="00B050"/>
        </w:rPr>
        <w:t>Wie staat achter jou – voor wie kun jij er zijn?</w:t>
      </w:r>
    </w:p>
    <w:p w14:paraId="3AFD173F" w14:textId="511AEB12" w:rsidR="00CC7427" w:rsidRDefault="00CC7427" w:rsidP="00CC7427">
      <w:pPr>
        <w:spacing w:after="0" w:line="276" w:lineRule="auto"/>
      </w:pPr>
      <w:r w:rsidRPr="00011F3D">
        <w:t xml:space="preserve">We sluiten in Helmond aan bij de </w:t>
      </w:r>
      <w:hyperlink r:id="rId8" w:anchor=":~:text=%23praatvandaagovermorgen&amp;text=Praat%20vandaag%20over%20morgen%20is,te%20voeren%20over%20ouder%20worden." w:history="1">
        <w:r w:rsidRPr="00D85976">
          <w:rPr>
            <w:rStyle w:val="Hyperlink"/>
          </w:rPr>
          <w:t>landelijke campagne</w:t>
        </w:r>
      </w:hyperlink>
      <w:r w:rsidRPr="00011F3D">
        <w:t xml:space="preserve"> ‘</w:t>
      </w:r>
      <w:r w:rsidR="008F0268">
        <w:t>Praat vandaag o</w:t>
      </w:r>
      <w:r w:rsidRPr="00011F3D">
        <w:t xml:space="preserve">ver morgen’. Samen gaan we het gesprek aan over de toekomst. Zodat je weet wie er achter je staat en voor wie jij er kunt zijn. </w:t>
      </w:r>
    </w:p>
    <w:p w14:paraId="7DA6B23E" w14:textId="2370D737" w:rsidR="00CC7427" w:rsidRPr="00011F3D" w:rsidRDefault="00CC7427" w:rsidP="00CC7427">
      <w:pPr>
        <w:spacing w:after="0" w:line="276" w:lineRule="auto"/>
      </w:pPr>
      <w:r w:rsidRPr="00011F3D">
        <w:t>De partners van het Netwerk aandacht voor Ouderen leveren hieraan een bijdrage.</w:t>
      </w:r>
    </w:p>
    <w:p w14:paraId="7F10F8D8" w14:textId="77777777" w:rsidR="00CC7427" w:rsidRPr="00011F3D" w:rsidRDefault="00CC7427" w:rsidP="00CC7427">
      <w:pPr>
        <w:spacing w:after="0" w:line="276" w:lineRule="auto"/>
      </w:pPr>
    </w:p>
    <w:p w14:paraId="49276E47" w14:textId="77777777" w:rsidR="00CC7427" w:rsidRPr="00011F3D" w:rsidRDefault="00CC7427" w:rsidP="00CC7427">
      <w:pPr>
        <w:spacing w:after="0" w:line="276" w:lineRule="auto"/>
        <w:rPr>
          <w:b/>
          <w:bCs/>
          <w:color w:val="00B050"/>
        </w:rPr>
      </w:pPr>
      <w:r w:rsidRPr="00011F3D">
        <w:rPr>
          <w:b/>
          <w:bCs/>
          <w:color w:val="00B050"/>
        </w:rPr>
        <w:t>Wat hopen we te bereiken?</w:t>
      </w:r>
    </w:p>
    <w:p w14:paraId="08BE84B8" w14:textId="33207D37" w:rsidR="00CC7427" w:rsidRPr="00011F3D" w:rsidRDefault="00CC7427" w:rsidP="00CC7427">
      <w:pPr>
        <w:pStyle w:val="Lijstalinea"/>
        <w:numPr>
          <w:ilvl w:val="0"/>
          <w:numId w:val="9"/>
        </w:numPr>
        <w:spacing w:after="0" w:line="276" w:lineRule="auto"/>
      </w:pPr>
      <w:r>
        <w:t>60+</w:t>
      </w:r>
      <w:r w:rsidRPr="00011F3D">
        <w:t>ers bewust maken van het belang van een sterk sociaal netwerk.</w:t>
      </w:r>
    </w:p>
    <w:p w14:paraId="0FF6420A" w14:textId="77777777" w:rsidR="00CC7427" w:rsidRPr="00011F3D" w:rsidRDefault="00CC7427" w:rsidP="00CC7427">
      <w:pPr>
        <w:pStyle w:val="Lijstalinea"/>
        <w:numPr>
          <w:ilvl w:val="0"/>
          <w:numId w:val="9"/>
        </w:numPr>
        <w:spacing w:after="0" w:line="276" w:lineRule="auto"/>
      </w:pPr>
      <w:r w:rsidRPr="00011F3D">
        <w:t>Hen activeren om meer verbinding te zoeken in de eigen buurt</w:t>
      </w:r>
    </w:p>
    <w:p w14:paraId="75504023" w14:textId="77777777" w:rsidR="00CC7427" w:rsidRPr="00011F3D" w:rsidRDefault="00CC7427" w:rsidP="00CC7427">
      <w:pPr>
        <w:pStyle w:val="Lijstalinea"/>
        <w:numPr>
          <w:ilvl w:val="0"/>
          <w:numId w:val="9"/>
        </w:numPr>
        <w:spacing w:after="0" w:line="276" w:lineRule="auto"/>
      </w:pPr>
      <w:r w:rsidRPr="00011F3D">
        <w:t>Met korte lijnen naar de voorliggende voorzieningen en professionele zorg</w:t>
      </w:r>
    </w:p>
    <w:p w14:paraId="68D5D3AF" w14:textId="77777777" w:rsidR="00CC7427" w:rsidRDefault="00CC7427" w:rsidP="00CC7427">
      <w:pPr>
        <w:spacing w:after="0" w:line="276" w:lineRule="auto"/>
        <w:rPr>
          <w:b/>
          <w:bCs/>
          <w:color w:val="00B050"/>
        </w:rPr>
      </w:pPr>
    </w:p>
    <w:p w14:paraId="6545227E" w14:textId="47A38FF0" w:rsidR="00CC7427" w:rsidRPr="00CC7427" w:rsidRDefault="00CC7427" w:rsidP="00CC7427">
      <w:pPr>
        <w:spacing w:after="0" w:line="276" w:lineRule="auto"/>
        <w:rPr>
          <w:b/>
          <w:bCs/>
          <w:color w:val="00B050"/>
        </w:rPr>
      </w:pPr>
      <w:r w:rsidRPr="00CC7427">
        <w:rPr>
          <w:b/>
          <w:bCs/>
          <w:color w:val="00B050"/>
        </w:rPr>
        <w:t>Doe met ons mee</w:t>
      </w:r>
    </w:p>
    <w:p w14:paraId="28492A72" w14:textId="4A83D1C7" w:rsidR="00CC7427" w:rsidRPr="00011F3D" w:rsidRDefault="00CC7427" w:rsidP="00CC7427">
      <w:pPr>
        <w:spacing w:after="0" w:line="276" w:lineRule="auto"/>
      </w:pPr>
      <w:r>
        <w:t>Alle</w:t>
      </w:r>
      <w:r w:rsidRPr="00011F3D">
        <w:t xml:space="preserve"> netwerkpartners en organisaties kunnen het gesprek op gang brengen. Door bijeenkomsten te organiseren, individuele gesprekken te voeren met behulp van de netwerkkaart of door bekendheid te geven aan de diverse wijkinitiatieven. Samen kunnen we de bewustwording op gang brengen.</w:t>
      </w:r>
    </w:p>
    <w:p w14:paraId="19EE15C2" w14:textId="77777777" w:rsidR="00CC7427" w:rsidRPr="00011F3D" w:rsidRDefault="00CC7427" w:rsidP="00CC7427">
      <w:pPr>
        <w:pStyle w:val="Lijstalinea"/>
        <w:spacing w:after="0" w:line="276" w:lineRule="auto"/>
        <w:ind w:left="360"/>
      </w:pPr>
    </w:p>
    <w:p w14:paraId="5DC56BBF" w14:textId="77777777" w:rsidR="00CC7427" w:rsidRPr="00CC7427" w:rsidRDefault="00CC7427" w:rsidP="00CC7427">
      <w:pPr>
        <w:spacing w:after="0" w:line="276" w:lineRule="auto"/>
        <w:rPr>
          <w:b/>
          <w:bCs/>
          <w:color w:val="00B050"/>
        </w:rPr>
      </w:pPr>
      <w:r w:rsidRPr="00CC7427">
        <w:rPr>
          <w:b/>
          <w:bCs/>
          <w:color w:val="00B050"/>
        </w:rPr>
        <w:t>We sluiten aan bij wat er in de wijk al gebeurt</w:t>
      </w:r>
    </w:p>
    <w:p w14:paraId="79C36808" w14:textId="2EEF7A21" w:rsidR="00CC7427" w:rsidRDefault="00CC7427" w:rsidP="00CC7427">
      <w:pPr>
        <w:spacing w:after="0" w:line="276" w:lineRule="auto"/>
      </w:pPr>
      <w:r w:rsidRPr="00011F3D">
        <w:t xml:space="preserve">Elke wijk is anders. Daarom werken we wijkgericht en sluiten aan bij bestaande initiatieven. Zo brengen we </w:t>
      </w:r>
      <w:r>
        <w:t>een beweging op gang waarbij meer inwoners een beroep op elkaar durven doen. Maar wel met korte lijnen naar de zorg en voorzieningen, die beschikbaar is en blijft als het echt nodig is!</w:t>
      </w:r>
    </w:p>
    <w:p w14:paraId="11CA793E" w14:textId="62006BD8" w:rsidR="00D85976" w:rsidRDefault="00D85976" w:rsidP="00CC7427">
      <w:pPr>
        <w:spacing w:after="0" w:line="276" w:lineRule="auto"/>
      </w:pPr>
      <w:r>
        <w:t xml:space="preserve">In </w:t>
      </w:r>
      <w:proofErr w:type="spellStart"/>
      <w:r>
        <w:t>Brandevoort</w:t>
      </w:r>
      <w:proofErr w:type="spellEnd"/>
      <w:r>
        <w:t xml:space="preserve"> heeft dit al vorm gekregen binnen het project ‘Oog voor Elkaar’. Hun </w:t>
      </w:r>
      <w:hyperlink r:id="rId9" w:history="1">
        <w:r w:rsidRPr="00D85976">
          <w:rPr>
            <w:rStyle w:val="Hyperlink"/>
          </w:rPr>
          <w:t>website</w:t>
        </w:r>
      </w:hyperlink>
      <w:r>
        <w:t xml:space="preserve"> geeft hierover meer informatie.</w:t>
      </w:r>
    </w:p>
    <w:p w14:paraId="2CBDB532" w14:textId="77777777" w:rsidR="001842E4" w:rsidRDefault="001842E4" w:rsidP="001842E4"/>
    <w:p w14:paraId="410A31E2" w14:textId="77777777" w:rsidR="00D85976" w:rsidRDefault="00D85976">
      <w:pPr>
        <w:rPr>
          <w:b/>
          <w:bCs/>
          <w:color w:val="00B050"/>
        </w:rPr>
      </w:pPr>
      <w:r>
        <w:rPr>
          <w:b/>
          <w:bCs/>
          <w:color w:val="00B050"/>
        </w:rPr>
        <w:br w:type="page"/>
      </w:r>
    </w:p>
    <w:p w14:paraId="2334C5BD" w14:textId="494AED37" w:rsidR="00F21A0D" w:rsidRDefault="00F21A0D"/>
    <w:p w14:paraId="262605F1" w14:textId="43729323" w:rsidR="00CC7427" w:rsidRDefault="00652F6F" w:rsidP="00652F6F">
      <w:pPr>
        <w:rPr>
          <w:b/>
          <w:bCs/>
          <w:sz w:val="28"/>
          <w:szCs w:val="28"/>
        </w:rPr>
      </w:pPr>
      <w:r>
        <w:rPr>
          <w:b/>
          <w:bCs/>
          <w:noProof/>
          <w:sz w:val="28"/>
          <w:szCs w:val="28"/>
        </w:rPr>
        <w:drawing>
          <wp:anchor distT="0" distB="0" distL="114300" distR="114300" simplePos="0" relativeHeight="251662336" behindDoc="0" locked="0" layoutInCell="1" allowOverlap="1" wp14:anchorId="40567591" wp14:editId="45704971">
            <wp:simplePos x="0" y="0"/>
            <wp:positionH relativeFrom="leftMargin">
              <wp:posOffset>5988050</wp:posOffset>
            </wp:positionH>
            <wp:positionV relativeFrom="paragraph">
              <wp:posOffset>-506095</wp:posOffset>
            </wp:positionV>
            <wp:extent cx="1064572" cy="1123950"/>
            <wp:effectExtent l="0" t="0" r="2540" b="0"/>
            <wp:wrapNone/>
            <wp:docPr id="9973966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4572" cy="1123950"/>
                    </a:xfrm>
                    <a:prstGeom prst="rect">
                      <a:avLst/>
                    </a:prstGeom>
                    <a:noFill/>
                  </pic:spPr>
                </pic:pic>
              </a:graphicData>
            </a:graphic>
            <wp14:sizeRelH relativeFrom="margin">
              <wp14:pctWidth>0</wp14:pctWidth>
            </wp14:sizeRelH>
            <wp14:sizeRelV relativeFrom="margin">
              <wp14:pctHeight>0</wp14:pctHeight>
            </wp14:sizeRelV>
          </wp:anchor>
        </w:drawing>
      </w:r>
      <w:r w:rsidR="00CC7427">
        <w:rPr>
          <w:b/>
          <w:bCs/>
          <w:sz w:val="28"/>
          <w:szCs w:val="28"/>
        </w:rPr>
        <w:t xml:space="preserve">‘Praat vandaag over morgen’ </w:t>
      </w:r>
    </w:p>
    <w:p w14:paraId="1BBEBE0D" w14:textId="77777777" w:rsidR="00CC7427" w:rsidRDefault="00CC7427" w:rsidP="00652F6F">
      <w:pPr>
        <w:rPr>
          <w:b/>
          <w:bCs/>
          <w:sz w:val="24"/>
          <w:szCs w:val="24"/>
        </w:rPr>
      </w:pPr>
      <w:r>
        <w:rPr>
          <w:b/>
          <w:bCs/>
          <w:sz w:val="24"/>
          <w:szCs w:val="24"/>
        </w:rPr>
        <w:t xml:space="preserve">een werkwijze voor sociale netwerkversterking in de gemeente Helmond </w:t>
      </w:r>
    </w:p>
    <w:p w14:paraId="7F8DC7D8" w14:textId="77777777" w:rsidR="00CC7427" w:rsidRPr="004C7BA1" w:rsidRDefault="00CC7427" w:rsidP="00CC7427">
      <w:pPr>
        <w:rPr>
          <w:b/>
          <w:bCs/>
          <w:sz w:val="16"/>
          <w:szCs w:val="16"/>
        </w:rPr>
      </w:pPr>
    </w:p>
    <w:p w14:paraId="7D38A279" w14:textId="77777777" w:rsidR="00CC7427" w:rsidRDefault="00CC7427" w:rsidP="00CC7427">
      <w:pPr>
        <w:pStyle w:val="Lijstalinea"/>
        <w:numPr>
          <w:ilvl w:val="0"/>
          <w:numId w:val="11"/>
        </w:numPr>
        <w:spacing w:after="0" w:line="256" w:lineRule="auto"/>
        <w:rPr>
          <w:b/>
          <w:bCs/>
          <w:sz w:val="24"/>
          <w:szCs w:val="24"/>
        </w:rPr>
      </w:pPr>
      <w:r>
        <w:rPr>
          <w:b/>
          <w:bCs/>
          <w:sz w:val="24"/>
          <w:szCs w:val="24"/>
        </w:rPr>
        <w:t>Wie zijn wij?</w:t>
      </w:r>
    </w:p>
    <w:p w14:paraId="00BE09A7" w14:textId="77777777" w:rsidR="00CC7427" w:rsidRDefault="00CC7427" w:rsidP="00CC7427">
      <w:pPr>
        <w:spacing w:after="0"/>
        <w:rPr>
          <w:b/>
          <w:bCs/>
          <w:sz w:val="24"/>
          <w:szCs w:val="24"/>
        </w:rPr>
      </w:pPr>
    </w:p>
    <w:p w14:paraId="1584EB5E" w14:textId="761098D8" w:rsidR="00CC7427" w:rsidRDefault="00CC7427" w:rsidP="00CC7427">
      <w:pPr>
        <w:spacing w:after="0" w:line="240" w:lineRule="auto"/>
        <w:rPr>
          <w:rStyle w:val="Hyperlink"/>
        </w:rPr>
      </w:pPr>
      <w:r>
        <w:t xml:space="preserve">Het netwerk Aandacht voor ouderen is een samenwerking tussen </w:t>
      </w:r>
      <w:hyperlink r:id="rId11" w:history="1">
        <w:r w:rsidR="006A2F2F">
          <w:rPr>
            <w:rStyle w:val="Hyperlink"/>
          </w:rPr>
          <w:t xml:space="preserve">SENIOREN </w:t>
        </w:r>
        <w:r w:rsidRPr="00EC5A67">
          <w:rPr>
            <w:rStyle w:val="Hyperlink"/>
          </w:rPr>
          <w:t xml:space="preserve"> St. Lucia</w:t>
        </w:r>
      </w:hyperlink>
      <w:r>
        <w:rPr>
          <w:rStyle w:val="Hyperlink"/>
        </w:rPr>
        <w:t>,</w:t>
      </w:r>
      <w:r w:rsidRPr="00EC5A67">
        <w:rPr>
          <w:rStyle w:val="Hyperlink"/>
        </w:rPr>
        <w:t xml:space="preserve"> </w:t>
      </w:r>
      <w:hyperlink r:id="rId12" w:history="1">
        <w:r w:rsidR="006A2F2F">
          <w:rPr>
            <w:rStyle w:val="Hyperlink"/>
          </w:rPr>
          <w:t xml:space="preserve">SENIOREN </w:t>
        </w:r>
        <w:r w:rsidRPr="00EC5A67">
          <w:rPr>
            <w:rStyle w:val="Hyperlink"/>
          </w:rPr>
          <w:t xml:space="preserve"> Stiphout–Warande</w:t>
        </w:r>
      </w:hyperlink>
      <w:r w:rsidRPr="00C83974">
        <w:rPr>
          <w:rStyle w:val="Hyperlink"/>
        </w:rPr>
        <w:t>,</w:t>
      </w:r>
      <w:r w:rsidRPr="00EC5A67">
        <w:rPr>
          <w:rStyle w:val="Hyperlink"/>
        </w:rPr>
        <w:t xml:space="preserve"> </w:t>
      </w:r>
      <w:hyperlink r:id="rId13" w:history="1">
        <w:r w:rsidR="006A2F2F">
          <w:rPr>
            <w:rStyle w:val="Hyperlink"/>
          </w:rPr>
          <w:t xml:space="preserve">SENIOREN </w:t>
        </w:r>
        <w:r w:rsidRPr="00EC5A67">
          <w:rPr>
            <w:rStyle w:val="Hyperlink"/>
          </w:rPr>
          <w:t>Brouwhuis</w:t>
        </w:r>
      </w:hyperlink>
      <w:r w:rsidRPr="00C83974">
        <w:rPr>
          <w:rStyle w:val="Hyperlink"/>
        </w:rPr>
        <w:t>,</w:t>
      </w:r>
      <w:r w:rsidRPr="00EC5A67">
        <w:rPr>
          <w:rStyle w:val="Hyperlink"/>
        </w:rPr>
        <w:t xml:space="preserve"> </w:t>
      </w:r>
      <w:hyperlink r:id="rId14" w:history="1">
        <w:r w:rsidRPr="00EC5A67">
          <w:rPr>
            <w:rStyle w:val="Hyperlink"/>
          </w:rPr>
          <w:t>PVGE Helmond</w:t>
        </w:r>
      </w:hyperlink>
      <w:r w:rsidRPr="00C83974">
        <w:rPr>
          <w:rStyle w:val="Hyperlink"/>
        </w:rPr>
        <w:t>,</w:t>
      </w:r>
      <w:r>
        <w:rPr>
          <w:rStyle w:val="Hyperlink"/>
        </w:rPr>
        <w:t xml:space="preserve"> </w:t>
      </w:r>
      <w:hyperlink r:id="rId15" w:history="1">
        <w:r w:rsidRPr="00EC5A67">
          <w:rPr>
            <w:rStyle w:val="Hyperlink"/>
          </w:rPr>
          <w:t>VBOH</w:t>
        </w:r>
      </w:hyperlink>
      <w:r w:rsidRPr="00C83974">
        <w:rPr>
          <w:rStyle w:val="Hyperlink"/>
        </w:rPr>
        <w:t>,</w:t>
      </w:r>
      <w:r w:rsidRPr="00EC5A67">
        <w:rPr>
          <w:rStyle w:val="Hyperlink"/>
        </w:rPr>
        <w:t xml:space="preserve"> </w:t>
      </w:r>
      <w:hyperlink r:id="rId16" w:history="1">
        <w:r w:rsidRPr="00EC5A67">
          <w:rPr>
            <w:rStyle w:val="Hyperlink"/>
          </w:rPr>
          <w:t>Zonnebloem Groot Helmond</w:t>
        </w:r>
      </w:hyperlink>
      <w:r w:rsidRPr="00EC5A67">
        <w:rPr>
          <w:rStyle w:val="Hyperlink"/>
        </w:rPr>
        <w:t xml:space="preserve">, </w:t>
      </w:r>
      <w:hyperlink r:id="rId17" w:history="1">
        <w:r w:rsidRPr="00EC5A67">
          <w:rPr>
            <w:rStyle w:val="Hyperlink"/>
          </w:rPr>
          <w:t>Jibb+</w:t>
        </w:r>
      </w:hyperlink>
      <w:r w:rsidRPr="00EC5A67">
        <w:rPr>
          <w:rStyle w:val="Hyperlink"/>
        </w:rPr>
        <w:t xml:space="preserve">, </w:t>
      </w:r>
      <w:hyperlink r:id="rId18" w:history="1">
        <w:proofErr w:type="spellStart"/>
        <w:r w:rsidRPr="00EC5A67">
          <w:rPr>
            <w:rStyle w:val="Hyperlink"/>
          </w:rPr>
          <w:t>CultuurContact</w:t>
        </w:r>
        <w:proofErr w:type="spellEnd"/>
      </w:hyperlink>
      <w:r w:rsidRPr="00EC5A67">
        <w:rPr>
          <w:rStyle w:val="Hyperlink"/>
        </w:rPr>
        <w:t xml:space="preserve">, </w:t>
      </w:r>
      <w:hyperlink r:id="rId19" w:history="1">
        <w:proofErr w:type="spellStart"/>
        <w:r w:rsidRPr="00EC5A67">
          <w:rPr>
            <w:rStyle w:val="Hyperlink"/>
          </w:rPr>
          <w:t>LEVgroep</w:t>
        </w:r>
        <w:proofErr w:type="spellEnd"/>
      </w:hyperlink>
      <w:r w:rsidRPr="00EC5A67">
        <w:rPr>
          <w:rStyle w:val="Hyperlink"/>
        </w:rPr>
        <w:t xml:space="preserve">, </w:t>
      </w:r>
      <w:hyperlink r:id="rId20" w:history="1">
        <w:r w:rsidRPr="00EC5A67">
          <w:rPr>
            <w:rStyle w:val="Hyperlink"/>
          </w:rPr>
          <w:t>de Zorgboog</w:t>
        </w:r>
      </w:hyperlink>
      <w:r w:rsidRPr="00EC5A67">
        <w:rPr>
          <w:rStyle w:val="Hyperlink"/>
        </w:rPr>
        <w:t xml:space="preserve">, </w:t>
      </w:r>
      <w:hyperlink r:id="rId21" w:history="1">
        <w:r w:rsidRPr="00EC5A67">
          <w:rPr>
            <w:rStyle w:val="Hyperlink"/>
          </w:rPr>
          <w:t>Savant Zorg</w:t>
        </w:r>
      </w:hyperlink>
      <w:r w:rsidRPr="00EC5A67">
        <w:rPr>
          <w:rStyle w:val="Hyperlink"/>
        </w:rPr>
        <w:t xml:space="preserve"> </w:t>
      </w:r>
      <w:r w:rsidRPr="00C83974">
        <w:rPr>
          <w:rStyle w:val="Hyperlink"/>
        </w:rPr>
        <w:t>en</w:t>
      </w:r>
      <w:r w:rsidRPr="00EC5A67">
        <w:rPr>
          <w:rStyle w:val="Hyperlink"/>
        </w:rPr>
        <w:t xml:space="preserve"> </w:t>
      </w:r>
      <w:hyperlink r:id="rId22" w:history="1">
        <w:r w:rsidRPr="00EC5A67">
          <w:rPr>
            <w:rStyle w:val="Hyperlink"/>
          </w:rPr>
          <w:t>Zorgboogextra</w:t>
        </w:r>
      </w:hyperlink>
      <w:r>
        <w:rPr>
          <w:rStyle w:val="Hyperlink"/>
        </w:rPr>
        <w:t xml:space="preserve">. </w:t>
      </w:r>
    </w:p>
    <w:p w14:paraId="27462242" w14:textId="77777777" w:rsidR="00CC7427" w:rsidRDefault="00CC7427" w:rsidP="00CC7427">
      <w:pPr>
        <w:spacing w:after="0" w:line="240" w:lineRule="auto"/>
      </w:pPr>
      <w:r w:rsidRPr="0075617C">
        <w:t xml:space="preserve">Deze samenwerking is geen doel op zich maar een middel om de gezondheid en het welzijn van de Helmondse ouderen te vergroten. Alleen samen kunnen we zoveel mogelijk ouderen (wel / niet georganiseerd, wel / niet in zorg, wel / niet vraagverlegen) bewust maken van hun eigen mogelijkheden en hen bereiken met het beschikbare (ondersteunings-)aanbod. </w:t>
      </w:r>
    </w:p>
    <w:p w14:paraId="489D0A4A" w14:textId="77777777" w:rsidR="00CC7427" w:rsidRDefault="00CC7427" w:rsidP="00CC7427">
      <w:pPr>
        <w:spacing w:after="0" w:line="240" w:lineRule="auto"/>
      </w:pPr>
      <w:r>
        <w:t xml:space="preserve">We werken daarbij graag samen met elke andere partij: vrijwillig of professioneel. </w:t>
      </w:r>
    </w:p>
    <w:p w14:paraId="4BA0A5F1" w14:textId="77777777" w:rsidR="00CC7427" w:rsidRDefault="00CC7427" w:rsidP="00CC7427">
      <w:pPr>
        <w:spacing w:after="0" w:line="240" w:lineRule="auto"/>
        <w:rPr>
          <w:highlight w:val="yellow"/>
        </w:rPr>
      </w:pPr>
    </w:p>
    <w:p w14:paraId="6D0AE3AB" w14:textId="51B13A8B" w:rsidR="00CC7427" w:rsidRPr="00FC1008" w:rsidRDefault="00CC7427" w:rsidP="00CC7427">
      <w:pPr>
        <w:spacing w:after="0" w:line="240" w:lineRule="auto"/>
      </w:pPr>
      <w:r w:rsidRPr="00FC1008">
        <w:t xml:space="preserve">Deze samenwerking is tot stand gekomen </w:t>
      </w:r>
      <w:r>
        <w:t xml:space="preserve">als gevolg van </w:t>
      </w:r>
      <w:r w:rsidRPr="00FC1008">
        <w:t>de Coronapandemie. Er was grote behoefte bij allerlei partijen om</w:t>
      </w:r>
      <w:r>
        <w:t xml:space="preserve"> samen, vanuit een werkgroep, de ouderen te kunnen bereiken</w:t>
      </w:r>
      <w:r w:rsidRPr="00FC1008">
        <w:t xml:space="preserve">. </w:t>
      </w:r>
    </w:p>
    <w:p w14:paraId="55CCFE26" w14:textId="482D05BB" w:rsidR="00CC7427" w:rsidRDefault="00CC7427" w:rsidP="00CC7427">
      <w:r w:rsidRPr="00FC1008">
        <w:t>Met ondersteuning van de gemeente en het Oranje Fonds (</w:t>
      </w:r>
      <w:hyperlink r:id="rId23" w:history="1">
        <w:r w:rsidRPr="00FC1008">
          <w:rPr>
            <w:rStyle w:val="Hyperlink"/>
          </w:rPr>
          <w:t>programma Lokaal Samenspel</w:t>
        </w:r>
      </w:hyperlink>
      <w:r w:rsidRPr="00FC1008">
        <w:t xml:space="preserve">) hebben we ons de afgelopen twee jaar ingezet om deze samenwerking te verduurzamen, een Inclusief onderzoek onder kwetsbare ouderen uit te voeren en een voorstel uit te werken van het project  ‘Praat vandaag over morgen’. Dit project sluit aan op de landelijke campagne van </w:t>
      </w:r>
      <w:hyperlink r:id="rId24" w:history="1">
        <w:r w:rsidRPr="00FC1008">
          <w:rPr>
            <w:rStyle w:val="Hyperlink"/>
          </w:rPr>
          <w:t>VWS</w:t>
        </w:r>
      </w:hyperlink>
      <w:r w:rsidRPr="00FC1008">
        <w:t xml:space="preserve"> en </w:t>
      </w:r>
      <w:hyperlink r:id="rId25" w:history="1">
        <w:proofErr w:type="spellStart"/>
        <w:r w:rsidRPr="00FC1008">
          <w:rPr>
            <w:rStyle w:val="Hyperlink"/>
          </w:rPr>
          <w:t>Actiz</w:t>
        </w:r>
        <w:proofErr w:type="spellEnd"/>
      </w:hyperlink>
      <w:r w:rsidRPr="00FC1008">
        <w:t xml:space="preserve"> die onlangs van start is gegaan.</w:t>
      </w:r>
    </w:p>
    <w:p w14:paraId="343EC85B" w14:textId="77777777" w:rsidR="00CC7427" w:rsidRDefault="00CC7427" w:rsidP="00CC7427">
      <w:pPr>
        <w:spacing w:after="0" w:line="240" w:lineRule="auto"/>
      </w:pPr>
    </w:p>
    <w:p w14:paraId="679908A6" w14:textId="77777777" w:rsidR="00CC7427" w:rsidRPr="004C7BA1" w:rsidRDefault="00CC7427" w:rsidP="00CC7427">
      <w:pPr>
        <w:pStyle w:val="Lijstalinea"/>
        <w:numPr>
          <w:ilvl w:val="0"/>
          <w:numId w:val="11"/>
        </w:numPr>
        <w:spacing w:after="0" w:line="256" w:lineRule="auto"/>
        <w:rPr>
          <w:b/>
          <w:bCs/>
          <w:sz w:val="24"/>
          <w:szCs w:val="24"/>
        </w:rPr>
      </w:pPr>
      <w:r>
        <w:rPr>
          <w:b/>
          <w:bCs/>
          <w:sz w:val="24"/>
          <w:szCs w:val="24"/>
        </w:rPr>
        <w:t>Waarom dit project in de gemeente Helmond?</w:t>
      </w:r>
    </w:p>
    <w:p w14:paraId="74EDADFB" w14:textId="77777777" w:rsidR="00CC7427" w:rsidRPr="00FA3674" w:rsidRDefault="00CC7427" w:rsidP="00CC7427">
      <w:pPr>
        <w:spacing w:after="0"/>
        <w:rPr>
          <w:sz w:val="16"/>
          <w:szCs w:val="16"/>
        </w:rPr>
      </w:pPr>
    </w:p>
    <w:p w14:paraId="2F16CE5C" w14:textId="76CE345B" w:rsidR="00CC7427" w:rsidRDefault="00CC7427" w:rsidP="00CC7427">
      <w:pPr>
        <w:spacing w:after="0"/>
      </w:pPr>
      <w:r>
        <w:t xml:space="preserve">De groei van de ouderenbevolking neemt fors toe en daarmee de behoefte aan zorg. </w:t>
      </w:r>
      <w:bookmarkStart w:id="1" w:name="_Hlk162436227"/>
      <w:r w:rsidRPr="0017034F">
        <w:t>Het aantal 6</w:t>
      </w:r>
      <w:r>
        <w:t>0</w:t>
      </w:r>
      <w:r w:rsidRPr="0017034F">
        <w:t xml:space="preserve">-plussers in Helmond stijgt in de komende twintig jaar </w:t>
      </w:r>
      <w:bookmarkStart w:id="2" w:name="_Hlk162436173"/>
      <w:r w:rsidRPr="0017034F">
        <w:t xml:space="preserve">met </w:t>
      </w:r>
      <w:r>
        <w:t xml:space="preserve">35 </w:t>
      </w:r>
      <w:r w:rsidRPr="0017034F">
        <w:t xml:space="preserve">% van </w:t>
      </w:r>
      <w:r>
        <w:t>23.000</w:t>
      </w:r>
      <w:r w:rsidRPr="0017034F">
        <w:t xml:space="preserve"> ( 01-01-202</w:t>
      </w:r>
      <w:r>
        <w:t>3</w:t>
      </w:r>
      <w:r w:rsidRPr="0017034F">
        <w:t>) tot bijna</w:t>
      </w:r>
      <w:r>
        <w:t xml:space="preserve"> 31.000 </w:t>
      </w:r>
      <w:r w:rsidRPr="00E43216">
        <w:t xml:space="preserve">in 2050. </w:t>
      </w:r>
      <w:bookmarkEnd w:id="2"/>
      <w:r w:rsidRPr="0017034F">
        <w:t>Daar komt bij dat steeds meer ouderen langer zelfstandig thuis wonen</w:t>
      </w:r>
      <w:r>
        <w:t>. I</w:t>
      </w:r>
      <w:r w:rsidRPr="0017034F">
        <w:t>n ZO-Brabant zelfs meer dan het landelijk</w:t>
      </w:r>
      <w:r>
        <w:t xml:space="preserve"> gemiddelde</w:t>
      </w:r>
      <w:r w:rsidRPr="0017034F">
        <w:t>.</w:t>
      </w:r>
      <w:r>
        <w:t xml:space="preserve"> </w:t>
      </w:r>
      <w:bookmarkEnd w:id="1"/>
      <w:r>
        <w:t xml:space="preserve">Ouderen blijven langer thuis wonen en de groep alleenwonenden is nog nooit zo groot geweest. De zorg kampt met capaciteitsproblemen. </w:t>
      </w:r>
    </w:p>
    <w:p w14:paraId="18F77E35" w14:textId="77777777" w:rsidR="00CC7427" w:rsidRPr="00FA3674" w:rsidRDefault="00CC7427" w:rsidP="00CC7427">
      <w:pPr>
        <w:spacing w:after="0"/>
        <w:rPr>
          <w:sz w:val="16"/>
          <w:szCs w:val="16"/>
        </w:rPr>
      </w:pPr>
    </w:p>
    <w:p w14:paraId="69B18879" w14:textId="42AD5CE4" w:rsidR="00CC7427" w:rsidRDefault="00CC7427" w:rsidP="00CC7427">
      <w:pPr>
        <w:spacing w:after="0"/>
      </w:pPr>
      <w:r>
        <w:t xml:space="preserve">Steun van anderen stelt mensen in staat om langer de regie te houden over hun leven. Het is belangrijk om daarover met elkaar in gesprek te gaan. Wat kun jij betekenen voor de ouderen in jouw omgeving? Hoe wil jij zelf oud worden? Wat verwacht je van je naasten, je buurt of van de overheid? En zijn die verwachtingen realistisch? Wat kun je nu al regelen om straks prettig oud te worden? Belangrijke vragen om al zo vroeg mogelijk te bespreken met kinderen, vrienden en buren. </w:t>
      </w:r>
    </w:p>
    <w:p w14:paraId="5ACD8643" w14:textId="6AF58159" w:rsidR="00CC7427" w:rsidRDefault="00CC7427" w:rsidP="00CC7427">
      <w:r>
        <w:t xml:space="preserve">Maar wat doe je als je netwerk niet toereikend is of als je het moeilijk vindt om hulp te vragen? Vrijwilligers en professionals in de zorg en het welzijnswerk kunnen hierbij een belangrijke rol spelen. Betrokkenheid van deze ondersteuners is dan ook van groot belang. </w:t>
      </w:r>
    </w:p>
    <w:p w14:paraId="19A49F4B" w14:textId="6770304F" w:rsidR="00CC7427" w:rsidRDefault="00C775F7" w:rsidP="00CC7427">
      <w:pPr>
        <w:pStyle w:val="Geenafstand"/>
      </w:pPr>
      <w:r>
        <w:rPr>
          <w:noProof/>
        </w:rPr>
        <w:drawing>
          <wp:anchor distT="0" distB="0" distL="114300" distR="114300" simplePos="0" relativeHeight="251664384" behindDoc="0" locked="0" layoutInCell="1" allowOverlap="1" wp14:anchorId="054E3482" wp14:editId="53706C45">
            <wp:simplePos x="0" y="0"/>
            <wp:positionH relativeFrom="margin">
              <wp:align>left</wp:align>
            </wp:positionH>
            <wp:positionV relativeFrom="paragraph">
              <wp:posOffset>35560</wp:posOffset>
            </wp:positionV>
            <wp:extent cx="1530985" cy="1473200"/>
            <wp:effectExtent l="0" t="0" r="0" b="0"/>
            <wp:wrapThrough wrapText="bothSides">
              <wp:wrapPolygon edited="0">
                <wp:start x="0" y="0"/>
                <wp:lineTo x="0" y="21228"/>
                <wp:lineTo x="21233" y="21228"/>
                <wp:lineTo x="21233" y="0"/>
                <wp:lineTo x="0" y="0"/>
              </wp:wrapPolygon>
            </wp:wrapThrough>
            <wp:docPr id="5981559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4623" cy="1476511"/>
                    </a:xfrm>
                    <a:prstGeom prst="rect">
                      <a:avLst/>
                    </a:prstGeom>
                    <a:noFill/>
                  </pic:spPr>
                </pic:pic>
              </a:graphicData>
            </a:graphic>
            <wp14:sizeRelH relativeFrom="margin">
              <wp14:pctWidth>0</wp14:pctWidth>
            </wp14:sizeRelH>
            <wp14:sizeRelV relativeFrom="margin">
              <wp14:pctHeight>0</wp14:pctHeight>
            </wp14:sizeRelV>
          </wp:anchor>
        </w:drawing>
      </w:r>
      <w:r w:rsidR="00CC7427">
        <w:t xml:space="preserve">Steeds meer organisaties en gemeenten zijn zich ervan bewust dat we samen in actie moeten komen. </w:t>
      </w:r>
      <w:r w:rsidR="00CC7427" w:rsidRPr="00130F4C">
        <w:t xml:space="preserve">Zo betrekt </w:t>
      </w:r>
      <w:proofErr w:type="spellStart"/>
      <w:r w:rsidR="00CC7427">
        <w:t>Actiz</w:t>
      </w:r>
      <w:proofErr w:type="spellEnd"/>
      <w:r w:rsidR="00CC7427">
        <w:t xml:space="preserve"> ‘</w:t>
      </w:r>
      <w:hyperlink r:id="rId27" w:history="1">
        <w:r w:rsidR="00CC7427" w:rsidRPr="0075108A">
          <w:rPr>
            <w:rStyle w:val="Hyperlink"/>
          </w:rPr>
          <w:t>Met Praat vandaag over morgen’</w:t>
        </w:r>
      </w:hyperlink>
      <w:r w:rsidR="00CC7427">
        <w:t xml:space="preserve"> al enkele jaren</w:t>
      </w:r>
      <w:r w:rsidR="00CC7427" w:rsidRPr="00130F4C">
        <w:t xml:space="preserve"> heel Nederland bij de toekomst van de ouderenzorg. </w:t>
      </w:r>
      <w:r w:rsidR="00CC7427">
        <w:t xml:space="preserve">Ze </w:t>
      </w:r>
      <w:r w:rsidR="00CC7427" w:rsidRPr="00130F4C">
        <w:t>roepen iedereen op om het gesprek over ouder worden aan te gaan.</w:t>
      </w:r>
      <w:r w:rsidR="00CC7427">
        <w:t xml:space="preserve"> Onder de noemer ‘</w:t>
      </w:r>
      <w:hyperlink r:id="rId28" w:history="1">
        <w:r w:rsidR="00CC7427" w:rsidRPr="0075108A">
          <w:rPr>
            <w:rStyle w:val="Hyperlink"/>
          </w:rPr>
          <w:t>Zuidoost-Brabant praat over morgen’</w:t>
        </w:r>
      </w:hyperlink>
      <w:r w:rsidR="00CC7427">
        <w:t xml:space="preserve"> worden ook in onze regio toekomstige zorgvragers en toekomstige mantelzorgers gestimuleerd om goed na te denken en met elkaar te spreken over de zorg van morgen.</w:t>
      </w:r>
    </w:p>
    <w:p w14:paraId="5B7FC9C0" w14:textId="77777777" w:rsidR="00CC7427" w:rsidRPr="0075108A" w:rsidRDefault="00CC7427" w:rsidP="00CC7427">
      <w:pPr>
        <w:spacing w:after="0"/>
        <w:rPr>
          <w:sz w:val="16"/>
          <w:szCs w:val="16"/>
        </w:rPr>
      </w:pPr>
    </w:p>
    <w:p w14:paraId="38FAFB5A" w14:textId="77777777" w:rsidR="00C775F7" w:rsidRDefault="00C775F7" w:rsidP="00CC7427">
      <w:pPr>
        <w:spacing w:after="0"/>
      </w:pPr>
    </w:p>
    <w:p w14:paraId="506BABDB" w14:textId="73F92B31" w:rsidR="00CC7427" w:rsidRDefault="00CC7427" w:rsidP="00CC7427">
      <w:pPr>
        <w:spacing w:after="0"/>
      </w:pPr>
      <w:r>
        <w:lastRenderedPageBreak/>
        <w:t>In de gemeente Laarbeek is het initiatief genomen voor het project ‘</w:t>
      </w:r>
      <w:hyperlink r:id="rId29" w:history="1">
        <w:r w:rsidRPr="00FA3674">
          <w:rPr>
            <w:rStyle w:val="Hyperlink"/>
          </w:rPr>
          <w:t>Zorg voor later, met mensen die achter je staan</w:t>
        </w:r>
      </w:hyperlink>
      <w:r>
        <w:t xml:space="preserve">’. Dit heeft geleid tot </w:t>
      </w:r>
      <w:hyperlink r:id="rId30" w:history="1">
        <w:r w:rsidRPr="00FA3674">
          <w:rPr>
            <w:rStyle w:val="Hyperlink"/>
          </w:rPr>
          <w:t>bewustwording</w:t>
        </w:r>
      </w:hyperlink>
      <w:r>
        <w:t xml:space="preserve"> van het belang van een sterk netwerk en tot acties om het eigen netwerk te versterken. Dit betekent het uitbreiden van je netwerk waarop je kunt terugvallen, maar vaak ook het durven vragen om hulp aan familie, vrienden of buren. </w:t>
      </w:r>
    </w:p>
    <w:p w14:paraId="4DACD9FB" w14:textId="77777777" w:rsidR="00CC7427" w:rsidRDefault="00CC7427" w:rsidP="00CC7427">
      <w:pPr>
        <w:spacing w:after="0"/>
      </w:pPr>
      <w:r>
        <w:t xml:space="preserve">Dit project is inmiddels uitgevoerd in meerdere gemeenten zoals </w:t>
      </w:r>
      <w:hyperlink r:id="rId31" w:history="1">
        <w:r w:rsidRPr="00FA3674">
          <w:rPr>
            <w:rStyle w:val="Hyperlink"/>
          </w:rPr>
          <w:t>Asten</w:t>
        </w:r>
      </w:hyperlink>
      <w:r>
        <w:rPr>
          <w:rStyle w:val="Hyperlink"/>
        </w:rPr>
        <w:t xml:space="preserve"> en Someren</w:t>
      </w:r>
      <w:r>
        <w:t xml:space="preserve">. </w:t>
      </w:r>
    </w:p>
    <w:p w14:paraId="7B3361D3" w14:textId="77777777" w:rsidR="00CC7427" w:rsidRPr="00FA3674" w:rsidRDefault="00CC7427" w:rsidP="00CC7427">
      <w:pPr>
        <w:spacing w:after="0" w:line="240" w:lineRule="auto"/>
        <w:rPr>
          <w:sz w:val="16"/>
          <w:szCs w:val="16"/>
        </w:rPr>
      </w:pPr>
    </w:p>
    <w:p w14:paraId="7D3CCE37" w14:textId="77777777" w:rsidR="00CC7427" w:rsidRDefault="00CC7427" w:rsidP="00CC7427">
      <w:pPr>
        <w:spacing w:after="0" w:line="240" w:lineRule="auto"/>
      </w:pPr>
      <w:r>
        <w:t xml:space="preserve">Ook de gemeente Helmond is overtuigd dat dit thema de komende jaren, met name op wijkniveau, aandacht behoeft. Het project sluit aan op de doelen ouderenbeleid 2022-2025 van de gemeente Helmond. Ze heeft begin 2023 het Netwerk Aandacht voor Ouderen gevraagd om een </w:t>
      </w:r>
    </w:p>
    <w:p w14:paraId="20C009D8" w14:textId="77777777" w:rsidR="00CC7427" w:rsidRDefault="00CC7427" w:rsidP="00CC7427">
      <w:pPr>
        <w:spacing w:after="0" w:line="240" w:lineRule="auto"/>
      </w:pPr>
      <w:r>
        <w:t>verkenning te doen naar het draagvlak bij onze partners om een bijdrage te leveren aan het project ‘’Praat vandaag over morgen’ en op basis van deze resultaten een voorzet te doen voor een projectaanpak. Met als uitgangspunt: aansluiten op de interventies die in Helmond worden ingezet.</w:t>
      </w:r>
    </w:p>
    <w:p w14:paraId="024672AC" w14:textId="77777777" w:rsidR="00CC7427" w:rsidRDefault="00CC7427" w:rsidP="00CC7427">
      <w:pPr>
        <w:spacing w:after="0" w:line="240" w:lineRule="auto"/>
      </w:pPr>
    </w:p>
    <w:p w14:paraId="63A9E3BC" w14:textId="2D316476" w:rsidR="00CC7427" w:rsidRDefault="00CC7427" w:rsidP="00CC7427">
      <w:pPr>
        <w:spacing w:after="0" w:line="240" w:lineRule="auto"/>
      </w:pPr>
      <w:r>
        <w:t xml:space="preserve">Voorzitter en netwerkcoördinator hebben medio 2023 afzonderlijke gesprekken gevoerd met de twaalf netwerkpartners. Alle partners zijn overtuigd van de noodzaak van dit project en ook bereid om een bijdrage te leveren. Een aantal partners bleek (op onderdelen) al bezig met de uitvoering binnen hun eigen organisaties. Savant en Zorgboog sluiten daarbij aan op de landelijke en regionale ACTIZ campagne. </w:t>
      </w:r>
      <w:r w:rsidRPr="0017034F">
        <w:t xml:space="preserve">Cultuurcontact heeft eind 2023 een lied gemaakt met bijbehorende </w:t>
      </w:r>
      <w:hyperlink r:id="rId32" w:history="1">
        <w:r w:rsidRPr="0017034F">
          <w:rPr>
            <w:rStyle w:val="Hyperlink"/>
          </w:rPr>
          <w:t>videoclip</w:t>
        </w:r>
      </w:hyperlink>
      <w:r w:rsidRPr="0017034F">
        <w:t>.</w:t>
      </w:r>
      <w:r>
        <w:t xml:space="preserve"> En</w:t>
      </w:r>
      <w:r w:rsidRPr="00284DDB">
        <w:t xml:space="preserve"> </w:t>
      </w:r>
      <w:r w:rsidR="006A2F2F">
        <w:t>SENIOREN STIPHOUT-WARANDE</w:t>
      </w:r>
      <w:r>
        <w:t xml:space="preserve"> st. Lucia heeft i.s.m. diverse netwerkpartners in 2023 al een begin gemaakt met de </w:t>
      </w:r>
      <w:r w:rsidRPr="0017034F">
        <w:t xml:space="preserve">campagne </w:t>
      </w:r>
      <w:hyperlink r:id="rId33" w:history="1">
        <w:r w:rsidRPr="0017034F">
          <w:rPr>
            <w:rStyle w:val="Hyperlink"/>
          </w:rPr>
          <w:t>‘Oog voor elkaar’</w:t>
        </w:r>
      </w:hyperlink>
      <w:r w:rsidRPr="0017034F">
        <w:t xml:space="preserve"> in de wijk </w:t>
      </w:r>
      <w:hyperlink r:id="rId34" w:history="1">
        <w:proofErr w:type="spellStart"/>
        <w:r w:rsidRPr="00B61DA7">
          <w:rPr>
            <w:rStyle w:val="Hyperlink"/>
          </w:rPr>
          <w:t>Brandevoort</w:t>
        </w:r>
        <w:proofErr w:type="spellEnd"/>
      </w:hyperlink>
      <w:r w:rsidRPr="0017034F">
        <w:t>.</w:t>
      </w:r>
      <w:r>
        <w:t xml:space="preserve"> </w:t>
      </w:r>
    </w:p>
    <w:p w14:paraId="0792866F" w14:textId="77777777" w:rsidR="00CC7427" w:rsidRDefault="00CC7427" w:rsidP="00CC7427">
      <w:pPr>
        <w:spacing w:after="0" w:line="240" w:lineRule="auto"/>
      </w:pPr>
    </w:p>
    <w:p w14:paraId="1B3C005B" w14:textId="77777777" w:rsidR="00CC7427" w:rsidRDefault="00CC7427" w:rsidP="00CC7427">
      <w:pPr>
        <w:spacing w:after="0" w:line="240" w:lineRule="auto"/>
      </w:pPr>
    </w:p>
    <w:p w14:paraId="67E66717" w14:textId="77777777" w:rsidR="00CC7427" w:rsidRDefault="00CC7427" w:rsidP="00CC7427">
      <w:pPr>
        <w:pStyle w:val="Lijstalinea"/>
        <w:numPr>
          <w:ilvl w:val="0"/>
          <w:numId w:val="11"/>
        </w:numPr>
        <w:spacing w:after="0" w:line="240" w:lineRule="auto"/>
        <w:rPr>
          <w:b/>
          <w:bCs/>
        </w:rPr>
      </w:pPr>
      <w:r>
        <w:rPr>
          <w:b/>
          <w:bCs/>
        </w:rPr>
        <w:t>Advies aan de gemeente Helmond</w:t>
      </w:r>
    </w:p>
    <w:p w14:paraId="0D0DDADD" w14:textId="77777777" w:rsidR="00CC7427" w:rsidRPr="007C2BF0" w:rsidRDefault="00CC7427" w:rsidP="00CC7427">
      <w:pPr>
        <w:pStyle w:val="Lijstalinea"/>
        <w:spacing w:after="0" w:line="240" w:lineRule="auto"/>
        <w:ind w:left="360"/>
        <w:rPr>
          <w:b/>
          <w:bCs/>
          <w:sz w:val="16"/>
          <w:szCs w:val="16"/>
        </w:rPr>
      </w:pPr>
    </w:p>
    <w:p w14:paraId="67920D46" w14:textId="77777777" w:rsidR="00CC7427" w:rsidRDefault="00CC7427" w:rsidP="00CC7427">
      <w:pPr>
        <w:spacing w:line="240" w:lineRule="auto"/>
        <w:rPr>
          <w:i/>
          <w:iCs/>
        </w:rPr>
      </w:pPr>
      <w:r>
        <w:t xml:space="preserve">Op basis van de resultaten heeft het netwerk in oktober 2023 een positief advies gegeven aan de gemeente </w:t>
      </w:r>
      <w:r w:rsidRPr="00A45BE7">
        <w:t xml:space="preserve">(zie </w:t>
      </w:r>
      <w:r w:rsidRPr="00A45BE7">
        <w:rPr>
          <w:b/>
          <w:bCs/>
        </w:rPr>
        <w:t>bijlage 3</w:t>
      </w:r>
      <w:r w:rsidRPr="00A45BE7">
        <w:t>.).</w:t>
      </w:r>
      <w:r>
        <w:t xml:space="preserve"> Het voorstel is om onderstaande onderdelen in samenhang uit te voeren </w:t>
      </w:r>
      <w:r>
        <w:rPr>
          <w:lang w:eastAsia="nl-NL"/>
        </w:rPr>
        <w:t>met aandacht voor een aantal kaders en randvoorwaarden</w:t>
      </w:r>
      <w:r>
        <w:t xml:space="preserve">. </w:t>
      </w:r>
    </w:p>
    <w:tbl>
      <w:tblPr>
        <w:tblStyle w:val="Tabelraster"/>
        <w:tblW w:w="9356" w:type="dxa"/>
        <w:tblInd w:w="-5" w:type="dxa"/>
        <w:tblLook w:val="04A0" w:firstRow="1" w:lastRow="0" w:firstColumn="1" w:lastColumn="0" w:noHBand="0" w:noVBand="1"/>
      </w:tblPr>
      <w:tblGrid>
        <w:gridCol w:w="1902"/>
        <w:gridCol w:w="7454"/>
      </w:tblGrid>
      <w:tr w:rsidR="00CC7427" w14:paraId="53BE29E7" w14:textId="77777777" w:rsidTr="0030124C">
        <w:tc>
          <w:tcPr>
            <w:tcW w:w="1902" w:type="dxa"/>
            <w:tcBorders>
              <w:top w:val="single" w:sz="4" w:space="0" w:color="auto"/>
              <w:left w:val="single" w:sz="4" w:space="0" w:color="auto"/>
              <w:bottom w:val="single" w:sz="4" w:space="0" w:color="auto"/>
              <w:right w:val="single" w:sz="4" w:space="0" w:color="auto"/>
            </w:tcBorders>
          </w:tcPr>
          <w:p w14:paraId="69143116" w14:textId="77777777" w:rsidR="00CC7427" w:rsidRDefault="00CC7427" w:rsidP="0030124C">
            <w:pPr>
              <w:rPr>
                <w:rFonts w:asciiTheme="minorHAnsi" w:hAnsiTheme="minorHAnsi" w:cstheme="minorBidi"/>
              </w:rPr>
            </w:pPr>
            <w:r>
              <w:rPr>
                <w:rFonts w:asciiTheme="minorHAnsi" w:hAnsiTheme="minorHAnsi" w:cstheme="minorBidi"/>
              </w:rPr>
              <w:t>Bewustwordings-campagne</w:t>
            </w:r>
          </w:p>
          <w:p w14:paraId="46AC0018" w14:textId="77777777" w:rsidR="00CC7427" w:rsidRDefault="00CC7427" w:rsidP="0030124C">
            <w:pPr>
              <w:rPr>
                <w:rFonts w:asciiTheme="minorHAnsi" w:hAnsiTheme="minorHAnsi" w:cstheme="minorBidi"/>
              </w:rPr>
            </w:pPr>
          </w:p>
        </w:tc>
        <w:tc>
          <w:tcPr>
            <w:tcW w:w="7454" w:type="dxa"/>
            <w:tcBorders>
              <w:top w:val="single" w:sz="4" w:space="0" w:color="auto"/>
              <w:left w:val="single" w:sz="4" w:space="0" w:color="auto"/>
              <w:bottom w:val="single" w:sz="4" w:space="0" w:color="auto"/>
              <w:right w:val="single" w:sz="4" w:space="0" w:color="auto"/>
            </w:tcBorders>
            <w:hideMark/>
          </w:tcPr>
          <w:p w14:paraId="4F8C7029" w14:textId="77777777"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Publieke start van het project. Stimuleert inwoners om na te denken over de vraag: wie staat er voor mij klaar als het erop aan komt dat ik ondersteuning nodig heb? We sluiten hierbij aan op de landelijke campagne van ACTIZ / VWS.</w:t>
            </w:r>
          </w:p>
          <w:p w14:paraId="59B7ADC2" w14:textId="77777777"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 xml:space="preserve">Middelen: website, postercampagne, </w:t>
            </w:r>
            <w:proofErr w:type="spellStart"/>
            <w:r>
              <w:rPr>
                <w:rFonts w:asciiTheme="minorHAnsi" w:hAnsiTheme="minorHAnsi" w:cstheme="minorHAnsi"/>
                <w:color w:val="000000"/>
                <w:lang w:eastAsia="nl-NL"/>
              </w:rPr>
              <w:t>social</w:t>
            </w:r>
            <w:proofErr w:type="spellEnd"/>
            <w:r>
              <w:rPr>
                <w:rFonts w:asciiTheme="minorHAnsi" w:hAnsiTheme="minorHAnsi" w:cstheme="minorHAnsi"/>
                <w:color w:val="000000"/>
                <w:lang w:eastAsia="nl-NL"/>
              </w:rPr>
              <w:t xml:space="preserve"> media berichten, videoclip, lokale advertenties, artikelen etc. </w:t>
            </w:r>
          </w:p>
          <w:p w14:paraId="39BF35D0" w14:textId="77777777" w:rsidR="00C775F7" w:rsidRDefault="00C775F7" w:rsidP="0030124C">
            <w:pPr>
              <w:rPr>
                <w:rFonts w:asciiTheme="minorHAnsi" w:hAnsiTheme="minorHAnsi" w:cstheme="minorHAnsi"/>
                <w:color w:val="000000"/>
                <w:lang w:eastAsia="nl-NL"/>
              </w:rPr>
            </w:pPr>
          </w:p>
          <w:p w14:paraId="7691D5A6" w14:textId="77777777" w:rsidR="00CC7427" w:rsidRDefault="00CC7427" w:rsidP="0030124C">
            <w:pPr>
              <w:rPr>
                <w:rFonts w:asciiTheme="minorHAnsi" w:hAnsiTheme="minorHAnsi" w:cstheme="minorHAnsi"/>
                <w:color w:val="000000"/>
                <w:lang w:eastAsia="nl-NL"/>
              </w:rPr>
            </w:pPr>
          </w:p>
        </w:tc>
      </w:tr>
      <w:tr w:rsidR="00CC7427" w14:paraId="0F21BED5" w14:textId="77777777" w:rsidTr="0030124C">
        <w:tc>
          <w:tcPr>
            <w:tcW w:w="1902" w:type="dxa"/>
            <w:tcBorders>
              <w:top w:val="single" w:sz="4" w:space="0" w:color="auto"/>
              <w:left w:val="single" w:sz="4" w:space="0" w:color="auto"/>
              <w:bottom w:val="single" w:sz="4" w:space="0" w:color="auto"/>
              <w:right w:val="single" w:sz="4" w:space="0" w:color="auto"/>
            </w:tcBorders>
            <w:hideMark/>
          </w:tcPr>
          <w:p w14:paraId="415A72A3" w14:textId="77777777" w:rsidR="00CC7427" w:rsidRDefault="00CC7427" w:rsidP="0030124C">
            <w:pPr>
              <w:contextualSpacing/>
              <w:rPr>
                <w:rFonts w:asciiTheme="minorHAnsi" w:hAnsiTheme="minorHAnsi" w:cstheme="minorBidi"/>
              </w:rPr>
            </w:pPr>
            <w:r>
              <w:rPr>
                <w:rFonts w:asciiTheme="minorHAnsi" w:hAnsiTheme="minorHAnsi" w:cstheme="minorBidi"/>
              </w:rPr>
              <w:t>Netwerkkaart om je sociale contacten in beeld te brengen.</w:t>
            </w:r>
          </w:p>
        </w:tc>
        <w:tc>
          <w:tcPr>
            <w:tcW w:w="7454" w:type="dxa"/>
            <w:tcBorders>
              <w:top w:val="single" w:sz="4" w:space="0" w:color="auto"/>
              <w:left w:val="single" w:sz="4" w:space="0" w:color="auto"/>
              <w:bottom w:val="single" w:sz="4" w:space="0" w:color="auto"/>
              <w:right w:val="single" w:sz="4" w:space="0" w:color="auto"/>
            </w:tcBorders>
            <w:hideMark/>
          </w:tcPr>
          <w:p w14:paraId="45ECAA63" w14:textId="77777777"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 xml:space="preserve">Centraal hulpmiddel binnen de campagne. Kan worden ingezet bij de wijkbijeenkomsten, huisbezoeken en via de </w:t>
            </w:r>
            <w:proofErr w:type="spellStart"/>
            <w:r>
              <w:rPr>
                <w:rFonts w:asciiTheme="minorHAnsi" w:hAnsiTheme="minorHAnsi" w:cstheme="minorHAnsi"/>
                <w:color w:val="000000"/>
                <w:lang w:eastAsia="nl-NL"/>
              </w:rPr>
              <w:t>social</w:t>
            </w:r>
            <w:proofErr w:type="spellEnd"/>
            <w:r>
              <w:rPr>
                <w:rFonts w:asciiTheme="minorHAnsi" w:hAnsiTheme="minorHAnsi" w:cstheme="minorHAnsi"/>
                <w:color w:val="000000"/>
                <w:lang w:eastAsia="nl-NL"/>
              </w:rPr>
              <w:t xml:space="preserve"> media.</w:t>
            </w:r>
          </w:p>
          <w:p w14:paraId="23516345" w14:textId="77777777"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Professionals kunnen gebruik maken van bijbehorende kaarten om het gesprek met cliënten aan te gaan.</w:t>
            </w:r>
          </w:p>
          <w:p w14:paraId="0D61E2E1" w14:textId="77777777" w:rsidR="00C775F7" w:rsidRDefault="00C775F7" w:rsidP="0030124C">
            <w:pPr>
              <w:rPr>
                <w:rFonts w:asciiTheme="minorHAnsi" w:hAnsiTheme="minorHAnsi" w:cstheme="minorHAnsi"/>
                <w:color w:val="000000"/>
                <w:lang w:eastAsia="nl-NL"/>
              </w:rPr>
            </w:pPr>
          </w:p>
          <w:p w14:paraId="045A169A" w14:textId="77777777" w:rsidR="00CC7427" w:rsidRDefault="00CC7427" w:rsidP="0030124C">
            <w:pPr>
              <w:rPr>
                <w:rFonts w:asciiTheme="minorHAnsi" w:hAnsiTheme="minorHAnsi" w:cstheme="minorHAnsi"/>
                <w:color w:val="000000"/>
                <w:lang w:eastAsia="nl-NL"/>
              </w:rPr>
            </w:pPr>
          </w:p>
        </w:tc>
      </w:tr>
      <w:tr w:rsidR="00CC7427" w14:paraId="68810233" w14:textId="77777777" w:rsidTr="0030124C">
        <w:tc>
          <w:tcPr>
            <w:tcW w:w="1902" w:type="dxa"/>
            <w:tcBorders>
              <w:top w:val="single" w:sz="4" w:space="0" w:color="auto"/>
              <w:left w:val="single" w:sz="4" w:space="0" w:color="auto"/>
              <w:bottom w:val="single" w:sz="4" w:space="0" w:color="auto"/>
              <w:right w:val="single" w:sz="4" w:space="0" w:color="auto"/>
            </w:tcBorders>
          </w:tcPr>
          <w:p w14:paraId="1CA29D4A" w14:textId="77777777" w:rsidR="00CC7427" w:rsidRDefault="00CC7427" w:rsidP="0030124C">
            <w:pPr>
              <w:contextualSpacing/>
              <w:rPr>
                <w:rFonts w:asciiTheme="minorHAnsi" w:hAnsiTheme="minorHAnsi" w:cstheme="minorBidi"/>
              </w:rPr>
            </w:pPr>
            <w:r>
              <w:rPr>
                <w:rFonts w:asciiTheme="minorHAnsi" w:hAnsiTheme="minorHAnsi" w:cstheme="minorBidi"/>
              </w:rPr>
              <w:t>Wijkbijeenkomst</w:t>
            </w:r>
          </w:p>
          <w:p w14:paraId="2578E44B" w14:textId="77777777" w:rsidR="00CC7427" w:rsidRDefault="00CC7427" w:rsidP="0030124C">
            <w:pPr>
              <w:contextualSpacing/>
              <w:rPr>
                <w:rFonts w:asciiTheme="minorHAnsi" w:hAnsiTheme="minorHAnsi" w:cstheme="minorBidi"/>
              </w:rPr>
            </w:pPr>
          </w:p>
        </w:tc>
        <w:tc>
          <w:tcPr>
            <w:tcW w:w="7454" w:type="dxa"/>
            <w:tcBorders>
              <w:top w:val="single" w:sz="4" w:space="0" w:color="auto"/>
              <w:left w:val="single" w:sz="4" w:space="0" w:color="auto"/>
              <w:bottom w:val="single" w:sz="4" w:space="0" w:color="auto"/>
              <w:right w:val="single" w:sz="4" w:space="0" w:color="auto"/>
            </w:tcBorders>
            <w:hideMark/>
          </w:tcPr>
          <w:p w14:paraId="29DAE4DE" w14:textId="75564479"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Groepsbijeenkomst waarbij deelnemers samen in gesprek gaan over het belang van een sterk netwerk en m.b.v. de netwerkkaart zelf onderzoeken hoe hun eigen netwerk er uitziet. Daarbij wordt nagedacht over hulpmiddelen zoals telefooncirkels, dienstenruil,  voorzorgcirkels, vriendschapsgroepen, een woonproject e.d. De gemeente heeft toegezegd alle 60+ers uit de betreffende wijk ter motivatie een persoonlijke brief te sturen.</w:t>
            </w:r>
          </w:p>
          <w:p w14:paraId="4D8AE766" w14:textId="77777777" w:rsidR="00CC7427" w:rsidRDefault="00CC7427" w:rsidP="0030124C">
            <w:pPr>
              <w:rPr>
                <w:rFonts w:asciiTheme="minorHAnsi" w:hAnsiTheme="minorHAnsi" w:cstheme="minorHAnsi"/>
                <w:color w:val="000000"/>
                <w:lang w:eastAsia="nl-NL"/>
              </w:rPr>
            </w:pPr>
          </w:p>
          <w:p w14:paraId="64DC0A38" w14:textId="77777777" w:rsidR="00CC7427" w:rsidRDefault="00CC7427" w:rsidP="0030124C">
            <w:pPr>
              <w:rPr>
                <w:rFonts w:asciiTheme="minorHAnsi" w:hAnsiTheme="minorHAnsi" w:cstheme="minorHAnsi"/>
                <w:color w:val="000000"/>
                <w:lang w:eastAsia="nl-NL"/>
              </w:rPr>
            </w:pPr>
          </w:p>
        </w:tc>
      </w:tr>
      <w:tr w:rsidR="00CC7427" w:rsidRPr="00D70E81" w14:paraId="49C6E2F5" w14:textId="77777777" w:rsidTr="0030124C">
        <w:tc>
          <w:tcPr>
            <w:tcW w:w="1902" w:type="dxa"/>
            <w:tcBorders>
              <w:top w:val="single" w:sz="4" w:space="0" w:color="auto"/>
              <w:left w:val="single" w:sz="4" w:space="0" w:color="auto"/>
              <w:bottom w:val="single" w:sz="4" w:space="0" w:color="auto"/>
              <w:right w:val="single" w:sz="4" w:space="0" w:color="auto"/>
            </w:tcBorders>
          </w:tcPr>
          <w:p w14:paraId="383E4208" w14:textId="77777777" w:rsidR="00CC7427" w:rsidRDefault="00CC7427" w:rsidP="0030124C">
            <w:r>
              <w:t>Vervolgactiviteiten op wijk- en buurtniveau, zoals de voorzorgcirkels</w:t>
            </w:r>
          </w:p>
          <w:p w14:paraId="47780F23" w14:textId="77777777" w:rsidR="00CC7427" w:rsidRDefault="00CC7427" w:rsidP="0030124C"/>
        </w:tc>
        <w:tc>
          <w:tcPr>
            <w:tcW w:w="7454" w:type="dxa"/>
            <w:tcBorders>
              <w:top w:val="single" w:sz="4" w:space="0" w:color="auto"/>
              <w:left w:val="single" w:sz="4" w:space="0" w:color="auto"/>
              <w:bottom w:val="single" w:sz="4" w:space="0" w:color="auto"/>
              <w:right w:val="single" w:sz="4" w:space="0" w:color="auto"/>
            </w:tcBorders>
          </w:tcPr>
          <w:p w14:paraId="63E99092" w14:textId="13E5E386" w:rsidR="00CC7427" w:rsidRDefault="00CC7427" w:rsidP="0030124C">
            <w:r>
              <w:t xml:space="preserve">Opzetten van activiteiten waar behoefte aan is, die bijdragen aan de doelstellingen van dit project en waar wijkbewoners zelf initiatieven toe willen nemen zoals voorzorgcirkels, </w:t>
            </w:r>
            <w:proofErr w:type="spellStart"/>
            <w:r w:rsidR="008F0268">
              <w:t>W</w:t>
            </w:r>
            <w:r>
              <w:t>hat’s</w:t>
            </w:r>
            <w:proofErr w:type="spellEnd"/>
            <w:r>
              <w:t xml:space="preserve"> app groepen, telefooncirkels e.d. </w:t>
            </w:r>
          </w:p>
          <w:p w14:paraId="125C2F99" w14:textId="77777777" w:rsidR="00CC7427" w:rsidRDefault="00CC7427" w:rsidP="0030124C">
            <w:pPr>
              <w:rPr>
                <w:rFonts w:asciiTheme="minorHAnsi" w:hAnsiTheme="minorHAnsi" w:cstheme="minorHAnsi"/>
                <w:color w:val="202124"/>
                <w:shd w:val="clear" w:color="auto" w:fill="FFFFFF"/>
              </w:rPr>
            </w:pPr>
            <w:r>
              <w:rPr>
                <w:color w:val="202124"/>
                <w:shd w:val="clear" w:color="auto" w:fill="FFFFFF"/>
              </w:rPr>
              <w:t xml:space="preserve">In de wijk </w:t>
            </w:r>
            <w:proofErr w:type="spellStart"/>
            <w:r>
              <w:rPr>
                <w:color w:val="202124"/>
                <w:shd w:val="clear" w:color="auto" w:fill="FFFFFF"/>
              </w:rPr>
              <w:t>Brandevoort</w:t>
            </w:r>
            <w:proofErr w:type="spellEnd"/>
            <w:r>
              <w:rPr>
                <w:color w:val="202124"/>
                <w:shd w:val="clear" w:color="auto" w:fill="FFFFFF"/>
              </w:rPr>
              <w:t xml:space="preserve"> is al gekozen om voorzorgcirkels op te zetten:</w:t>
            </w:r>
            <w:r w:rsidRPr="00D70E81">
              <w:rPr>
                <w:rFonts w:asciiTheme="minorHAnsi" w:hAnsiTheme="minorHAnsi" w:cstheme="minorHAnsi"/>
                <w:color w:val="202124"/>
                <w:shd w:val="clear" w:color="auto" w:fill="FFFFFF"/>
              </w:rPr>
              <w:t> </w:t>
            </w:r>
            <w:r w:rsidRPr="00D70E81">
              <w:rPr>
                <w:rFonts w:asciiTheme="minorHAnsi" w:hAnsiTheme="minorHAnsi" w:cstheme="minorHAnsi"/>
                <w:color w:val="040C28"/>
              </w:rPr>
              <w:t>een groep</w:t>
            </w:r>
            <w:r>
              <w:rPr>
                <w:rFonts w:asciiTheme="minorHAnsi" w:hAnsiTheme="minorHAnsi" w:cstheme="minorHAnsi"/>
                <w:color w:val="040C28"/>
              </w:rPr>
              <w:t xml:space="preserve"> buurtbewoners die samen activiteiten onderneemt, elkaar beter leert kennen, en </w:t>
            </w:r>
            <w:r w:rsidRPr="00D70E81">
              <w:rPr>
                <w:rFonts w:asciiTheme="minorHAnsi" w:hAnsiTheme="minorHAnsi" w:cstheme="minorHAnsi"/>
                <w:color w:val="040C28"/>
              </w:rPr>
              <w:t>zorgt voor onderlinge hulp en ondersteuning</w:t>
            </w:r>
            <w:r w:rsidRPr="00D70E81">
              <w:rPr>
                <w:rFonts w:asciiTheme="minorHAnsi" w:hAnsiTheme="minorHAnsi" w:cstheme="minorHAnsi"/>
                <w:color w:val="202124"/>
                <w:shd w:val="clear" w:color="auto" w:fill="FFFFFF"/>
              </w:rPr>
              <w:t>.</w:t>
            </w:r>
            <w:r>
              <w:rPr>
                <w:rFonts w:asciiTheme="minorHAnsi" w:hAnsiTheme="minorHAnsi" w:cstheme="minorHAnsi"/>
                <w:color w:val="202124"/>
                <w:shd w:val="clear" w:color="auto" w:fill="FFFFFF"/>
              </w:rPr>
              <w:t xml:space="preserve"> Ze staan daarbij in nauwe verbinding met professionele ondersteuning, voor als iets extra’s nodig is.</w:t>
            </w:r>
          </w:p>
          <w:p w14:paraId="759AAC0A" w14:textId="77777777" w:rsidR="00CC7427" w:rsidRPr="00D70E81" w:rsidRDefault="00CC7427" w:rsidP="0030124C">
            <w:pPr>
              <w:rPr>
                <w:rFonts w:asciiTheme="minorHAnsi" w:hAnsiTheme="minorHAnsi" w:cstheme="minorHAnsi"/>
                <w:color w:val="000000"/>
                <w:lang w:eastAsia="nl-NL"/>
              </w:rPr>
            </w:pPr>
          </w:p>
        </w:tc>
      </w:tr>
    </w:tbl>
    <w:p w14:paraId="5A58D5A6" w14:textId="77777777" w:rsidR="00D85976" w:rsidRDefault="00D85976">
      <w:r>
        <w:br w:type="page"/>
      </w:r>
    </w:p>
    <w:p w14:paraId="016EAB9A" w14:textId="77777777" w:rsidR="00D85976" w:rsidRDefault="00D85976"/>
    <w:tbl>
      <w:tblPr>
        <w:tblStyle w:val="Tabelraster"/>
        <w:tblW w:w="9356" w:type="dxa"/>
        <w:tblInd w:w="-5" w:type="dxa"/>
        <w:tblLook w:val="04A0" w:firstRow="1" w:lastRow="0" w:firstColumn="1" w:lastColumn="0" w:noHBand="0" w:noVBand="1"/>
      </w:tblPr>
      <w:tblGrid>
        <w:gridCol w:w="1902"/>
        <w:gridCol w:w="7454"/>
      </w:tblGrid>
      <w:tr w:rsidR="00CC7427" w:rsidRPr="00D70E81" w14:paraId="0C88E02B" w14:textId="77777777" w:rsidTr="0030124C">
        <w:tc>
          <w:tcPr>
            <w:tcW w:w="1902" w:type="dxa"/>
            <w:tcBorders>
              <w:top w:val="single" w:sz="4" w:space="0" w:color="auto"/>
              <w:left w:val="single" w:sz="4" w:space="0" w:color="auto"/>
              <w:bottom w:val="single" w:sz="4" w:space="0" w:color="auto"/>
              <w:right w:val="single" w:sz="4" w:space="0" w:color="auto"/>
            </w:tcBorders>
          </w:tcPr>
          <w:p w14:paraId="6DFDBD6C" w14:textId="1F8C0998" w:rsidR="00CC7427" w:rsidRDefault="00CC7427" w:rsidP="0030124C">
            <w:pPr>
              <w:rPr>
                <w:rFonts w:asciiTheme="minorHAnsi" w:hAnsiTheme="minorHAnsi" w:cstheme="minorBidi"/>
              </w:rPr>
            </w:pPr>
            <w:r>
              <w:rPr>
                <w:rFonts w:asciiTheme="minorHAnsi" w:hAnsiTheme="minorHAnsi" w:cstheme="minorBidi"/>
              </w:rPr>
              <w:t xml:space="preserve">Huisbezoek </w:t>
            </w:r>
          </w:p>
          <w:p w14:paraId="3A58D212" w14:textId="77777777" w:rsidR="00CC7427" w:rsidRDefault="00CC7427" w:rsidP="0030124C">
            <w:pPr>
              <w:rPr>
                <w:rFonts w:asciiTheme="minorHAnsi" w:hAnsiTheme="minorHAnsi" w:cstheme="minorBidi"/>
              </w:rPr>
            </w:pPr>
            <w:r>
              <w:rPr>
                <w:rFonts w:asciiTheme="minorHAnsi" w:hAnsiTheme="minorHAnsi" w:cstheme="minorBidi"/>
              </w:rPr>
              <w:t>door vrijwilliger</w:t>
            </w:r>
          </w:p>
          <w:p w14:paraId="7C7FBD80" w14:textId="77777777" w:rsidR="00CC7427" w:rsidRDefault="00CC7427" w:rsidP="0030124C"/>
        </w:tc>
        <w:tc>
          <w:tcPr>
            <w:tcW w:w="7454" w:type="dxa"/>
            <w:tcBorders>
              <w:top w:val="single" w:sz="4" w:space="0" w:color="auto"/>
              <w:left w:val="single" w:sz="4" w:space="0" w:color="auto"/>
              <w:bottom w:val="single" w:sz="4" w:space="0" w:color="auto"/>
              <w:right w:val="single" w:sz="4" w:space="0" w:color="auto"/>
            </w:tcBorders>
          </w:tcPr>
          <w:p w14:paraId="4B95C3D9" w14:textId="77777777"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 xml:space="preserve">Ouderen die extra ondersteuning kunnen gebruiken krijgen een huisbezoek van een speciaal opgeleide vrijwilliger.  Deze bezoeken hebben ook een signaalfunctie en kunnen een vervolg zijn op een welzijnsbezoek LEV, huisbezoeken ouderenadviseurs en cliëntondersteuners e.d.  </w:t>
            </w:r>
          </w:p>
          <w:p w14:paraId="4B87287C" w14:textId="77777777"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Dit bezoek kan eventueel een vervolg krijgen met een belronde om te horen of er nog extra ondersteuning nodig is.</w:t>
            </w:r>
          </w:p>
          <w:p w14:paraId="1B28EFEC" w14:textId="77777777" w:rsidR="00CC7427" w:rsidRDefault="00CC7427" w:rsidP="0030124C"/>
        </w:tc>
      </w:tr>
      <w:tr w:rsidR="00CC7427" w14:paraId="439CB91F" w14:textId="77777777" w:rsidTr="0030124C">
        <w:tc>
          <w:tcPr>
            <w:tcW w:w="1902" w:type="dxa"/>
            <w:tcBorders>
              <w:top w:val="single" w:sz="4" w:space="0" w:color="auto"/>
              <w:left w:val="single" w:sz="4" w:space="0" w:color="auto"/>
              <w:bottom w:val="single" w:sz="4" w:space="0" w:color="auto"/>
              <w:right w:val="single" w:sz="4" w:space="0" w:color="auto"/>
            </w:tcBorders>
          </w:tcPr>
          <w:p w14:paraId="7A0C8445" w14:textId="77777777" w:rsidR="00CC7427" w:rsidRDefault="00CC7427" w:rsidP="0030124C">
            <w:pPr>
              <w:rPr>
                <w:rFonts w:asciiTheme="minorHAnsi" w:hAnsiTheme="minorHAnsi" w:cstheme="minorBidi"/>
              </w:rPr>
            </w:pPr>
            <w:r>
              <w:rPr>
                <w:rFonts w:asciiTheme="minorHAnsi" w:hAnsiTheme="minorHAnsi" w:cstheme="minorBidi"/>
              </w:rPr>
              <w:t>Netwerkcoach</w:t>
            </w:r>
          </w:p>
          <w:p w14:paraId="4D3B432D" w14:textId="77777777" w:rsidR="00CC7427" w:rsidRDefault="00CC7427" w:rsidP="0030124C">
            <w:pPr>
              <w:contextualSpacing/>
              <w:rPr>
                <w:rFonts w:asciiTheme="minorHAnsi" w:hAnsiTheme="minorHAnsi" w:cstheme="minorBidi"/>
              </w:rPr>
            </w:pPr>
          </w:p>
        </w:tc>
        <w:tc>
          <w:tcPr>
            <w:tcW w:w="7454" w:type="dxa"/>
            <w:tcBorders>
              <w:top w:val="single" w:sz="4" w:space="0" w:color="auto"/>
              <w:left w:val="single" w:sz="4" w:space="0" w:color="auto"/>
              <w:bottom w:val="single" w:sz="4" w:space="0" w:color="auto"/>
              <w:right w:val="single" w:sz="4" w:space="0" w:color="auto"/>
            </w:tcBorders>
            <w:hideMark/>
          </w:tcPr>
          <w:p w14:paraId="758CF5C7" w14:textId="77777777"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Deze opgeleide vrijwilliger of professional kan extra ondersteuning bieden voor ouderen wiens netwerk echt onvoldoende is. Hij of zij denkt mee over de wensen en mogelijkheden om de sociale kring te versterken.</w:t>
            </w:r>
          </w:p>
          <w:p w14:paraId="3BBDCABB" w14:textId="77777777" w:rsidR="00CC7427" w:rsidRDefault="00CC7427" w:rsidP="0030124C">
            <w:pPr>
              <w:rPr>
                <w:rFonts w:asciiTheme="minorHAnsi" w:hAnsiTheme="minorHAnsi" w:cstheme="minorHAnsi"/>
                <w:color w:val="000000"/>
                <w:lang w:eastAsia="nl-NL"/>
              </w:rPr>
            </w:pPr>
            <w:r>
              <w:rPr>
                <w:rFonts w:asciiTheme="minorHAnsi" w:hAnsiTheme="minorHAnsi" w:cstheme="minorHAnsi"/>
                <w:color w:val="000000"/>
                <w:lang w:eastAsia="nl-NL"/>
              </w:rPr>
              <w:t xml:space="preserve">Deze taak kan onderdeel zijn van de aanpak ‘Welzijn op recept’ en mogelijk worden uitgevoerd door de STH (Sociale Teams Helmond). </w:t>
            </w:r>
          </w:p>
          <w:p w14:paraId="44FB0476" w14:textId="77777777" w:rsidR="00C775F7" w:rsidRDefault="00C775F7" w:rsidP="0030124C">
            <w:pPr>
              <w:rPr>
                <w:rFonts w:asciiTheme="minorHAnsi" w:hAnsiTheme="minorHAnsi" w:cstheme="minorHAnsi"/>
                <w:color w:val="000000"/>
                <w:lang w:eastAsia="nl-NL"/>
              </w:rPr>
            </w:pPr>
          </w:p>
          <w:p w14:paraId="7B173016" w14:textId="77777777" w:rsidR="00CC7427" w:rsidRDefault="00CC7427" w:rsidP="0030124C">
            <w:pPr>
              <w:rPr>
                <w:rFonts w:asciiTheme="minorHAnsi" w:hAnsiTheme="minorHAnsi" w:cstheme="minorHAnsi"/>
                <w:color w:val="000000"/>
                <w:lang w:eastAsia="nl-NL"/>
              </w:rPr>
            </w:pPr>
          </w:p>
        </w:tc>
      </w:tr>
    </w:tbl>
    <w:p w14:paraId="6E76C149" w14:textId="77777777" w:rsidR="00CC7427" w:rsidRDefault="00CC7427" w:rsidP="00CC7427">
      <w:pPr>
        <w:spacing w:after="0" w:line="240" w:lineRule="auto"/>
      </w:pPr>
    </w:p>
    <w:p w14:paraId="5CE2045B" w14:textId="77777777" w:rsidR="00CC7427" w:rsidRDefault="00CC7427" w:rsidP="00CC7427">
      <w:pPr>
        <w:spacing w:after="0" w:line="240" w:lineRule="auto"/>
      </w:pPr>
    </w:p>
    <w:p w14:paraId="65CDF431" w14:textId="77777777" w:rsidR="00CC7427" w:rsidRPr="00DD510C" w:rsidRDefault="00CC7427" w:rsidP="00CC7427">
      <w:pPr>
        <w:spacing w:after="0" w:line="240" w:lineRule="auto"/>
        <w:rPr>
          <w:b/>
          <w:bCs/>
        </w:rPr>
      </w:pPr>
      <w:r w:rsidRPr="00DD510C">
        <w:rPr>
          <w:b/>
          <w:bCs/>
        </w:rPr>
        <w:t>Wijkgerichte aanpak</w:t>
      </w:r>
    </w:p>
    <w:p w14:paraId="291DF38A" w14:textId="77777777" w:rsidR="00CC7427" w:rsidRDefault="00CC7427" w:rsidP="00CC7427">
      <w:pPr>
        <w:spacing w:after="0" w:line="240" w:lineRule="auto"/>
        <w:rPr>
          <w:lang w:eastAsia="nl-NL"/>
        </w:rPr>
      </w:pPr>
      <w:r>
        <w:t xml:space="preserve">De gemeente Helmond bestaat uit 11 wijken. Elk met een eigen bevolkingsopbouw, sociale dynamiek en ondersteuningsmogelijkheden. Dit vraagt om maatwerk. Het voorstel is daarom om  het project wijkgericht uit te rollen. </w:t>
      </w:r>
      <w:r>
        <w:rPr>
          <w:lang w:eastAsia="nl-NL"/>
        </w:rPr>
        <w:t xml:space="preserve">Hoe dichter bij de inwoner hoe effectiever het resultaat. </w:t>
      </w:r>
    </w:p>
    <w:p w14:paraId="7D14B2A5" w14:textId="77777777" w:rsidR="00CC7427" w:rsidRPr="00DD510C" w:rsidRDefault="00CC7427" w:rsidP="00CC7427">
      <w:pPr>
        <w:spacing w:after="0"/>
        <w:rPr>
          <w:b/>
          <w:bCs/>
        </w:rPr>
      </w:pPr>
    </w:p>
    <w:p w14:paraId="1E166904" w14:textId="77777777" w:rsidR="00CC7427" w:rsidRPr="00DD510C" w:rsidRDefault="00CC7427" w:rsidP="00CC7427">
      <w:pPr>
        <w:spacing w:after="0"/>
        <w:rPr>
          <w:b/>
          <w:bCs/>
        </w:rPr>
      </w:pPr>
      <w:r w:rsidRPr="00DD510C">
        <w:rPr>
          <w:b/>
          <w:bCs/>
        </w:rPr>
        <w:t xml:space="preserve">Doelstelling </w:t>
      </w:r>
    </w:p>
    <w:p w14:paraId="5CC788B5" w14:textId="77777777" w:rsidR="00CC7427" w:rsidRDefault="00CC7427" w:rsidP="00CC7427">
      <w:pPr>
        <w:spacing w:after="0"/>
        <w:contextualSpacing/>
      </w:pPr>
      <w:r>
        <w:t>Het vergroten van de zelfredzaamheid van 60-plussers zodat ze zijn voorbereid op datgene wat hen bij het ouder worden te wachten staat en beschikken over een ‘toekomstbestendig’ netwerk.</w:t>
      </w:r>
    </w:p>
    <w:p w14:paraId="6DD461D1" w14:textId="77777777" w:rsidR="00CC7427" w:rsidRDefault="00CC7427" w:rsidP="00CC7427">
      <w:pPr>
        <w:spacing w:after="0"/>
        <w:contextualSpacing/>
      </w:pPr>
      <w:r>
        <w:t>Dit netwerk is toegerust om te ondersteunen wanneer er een zorg- of ondersteuningsvraag ontstaat.</w:t>
      </w:r>
    </w:p>
    <w:p w14:paraId="07B97582" w14:textId="77777777" w:rsidR="00CC7427" w:rsidRDefault="00CC7427" w:rsidP="00CC7427">
      <w:pPr>
        <w:spacing w:after="0"/>
        <w:contextualSpacing/>
      </w:pPr>
    </w:p>
    <w:p w14:paraId="70DDA2F6" w14:textId="77777777" w:rsidR="00CC7427" w:rsidRPr="00CE1C12" w:rsidRDefault="00CC7427" w:rsidP="00CC7427">
      <w:pPr>
        <w:spacing w:after="0"/>
        <w:contextualSpacing/>
        <w:rPr>
          <w:b/>
          <w:bCs/>
        </w:rPr>
      </w:pPr>
      <w:r w:rsidRPr="00CE1C12">
        <w:rPr>
          <w:b/>
          <w:bCs/>
        </w:rPr>
        <w:t>Subdoelen</w:t>
      </w:r>
    </w:p>
    <w:p w14:paraId="01C1B40D" w14:textId="77777777" w:rsidR="00CC7427" w:rsidRDefault="00CC7427" w:rsidP="00CC7427">
      <w:pPr>
        <w:pStyle w:val="Lijstalinea"/>
        <w:numPr>
          <w:ilvl w:val="0"/>
          <w:numId w:val="12"/>
        </w:numPr>
        <w:spacing w:after="0" w:line="256" w:lineRule="auto"/>
      </w:pPr>
      <w:r>
        <w:t>Bewustwording creëren bij 60-plussers en hun kinderen over het belang van het hebben van een netwerk en de mogelijkheden om dit te verstevigen</w:t>
      </w:r>
    </w:p>
    <w:p w14:paraId="7F2513C9" w14:textId="77777777" w:rsidR="00CC7427" w:rsidRDefault="00CC7427" w:rsidP="00CC7427">
      <w:pPr>
        <w:pStyle w:val="Lijstalinea"/>
        <w:numPr>
          <w:ilvl w:val="0"/>
          <w:numId w:val="12"/>
        </w:numPr>
        <w:spacing w:after="0" w:line="256" w:lineRule="auto"/>
      </w:pPr>
      <w:r>
        <w:t xml:space="preserve">Aanzetten tot actie met behulp van diverse communicatiemiddelen zoals de netwerkkaart, website, spelvormen. </w:t>
      </w:r>
    </w:p>
    <w:p w14:paraId="4C7507A6" w14:textId="77777777" w:rsidR="00CC7427" w:rsidRDefault="00CC7427" w:rsidP="00CC7427">
      <w:pPr>
        <w:pStyle w:val="Lijstalinea"/>
        <w:numPr>
          <w:ilvl w:val="0"/>
          <w:numId w:val="12"/>
        </w:numPr>
        <w:spacing w:after="0" w:line="256" w:lineRule="auto"/>
      </w:pPr>
      <w:r>
        <w:t>Mensen met een (prangende) hulpvraag en beperkt netwerk, zo vroeg mogelijk in beeld krijgen, ondersteuning bieden of (direct) doorverwijzen naar een passende (voorliggende of professionele) voorziening.</w:t>
      </w:r>
    </w:p>
    <w:p w14:paraId="40B33F00" w14:textId="77777777" w:rsidR="00CC7427" w:rsidRDefault="00CC7427" w:rsidP="00CC7427">
      <w:pPr>
        <w:pStyle w:val="Lijstalinea"/>
        <w:numPr>
          <w:ilvl w:val="0"/>
          <w:numId w:val="12"/>
        </w:numPr>
        <w:spacing w:after="0" w:line="256" w:lineRule="auto"/>
      </w:pPr>
      <w:r>
        <w:t>De beschikbare professionele- en vrijwillige hulp en ondersteuning inzetten bij inwoners die hiervoor geen beroep (meer) kunnen doen op hun eigen sociale netwerk.</w:t>
      </w:r>
    </w:p>
    <w:p w14:paraId="3784B8B8" w14:textId="77777777" w:rsidR="00CC7427" w:rsidRDefault="00CC7427" w:rsidP="00CC7427">
      <w:pPr>
        <w:spacing w:after="0" w:line="240" w:lineRule="auto"/>
        <w:rPr>
          <w:sz w:val="16"/>
          <w:szCs w:val="16"/>
          <w:lang w:eastAsia="nl-NL"/>
        </w:rPr>
      </w:pPr>
    </w:p>
    <w:p w14:paraId="79AF3CE3" w14:textId="77777777" w:rsidR="00CC7427" w:rsidRDefault="00CC7427" w:rsidP="00CC7427">
      <w:pPr>
        <w:spacing w:after="0" w:line="240" w:lineRule="auto"/>
        <w:rPr>
          <w:rFonts w:eastAsia="Times New Roman" w:cstheme="minorHAnsi"/>
          <w:b/>
          <w:bCs/>
          <w:lang w:eastAsia="nl-NL"/>
        </w:rPr>
      </w:pPr>
      <w:r>
        <w:rPr>
          <w:rFonts w:eastAsia="Times New Roman" w:cstheme="minorHAnsi"/>
          <w:b/>
          <w:bCs/>
          <w:lang w:eastAsia="nl-NL"/>
        </w:rPr>
        <w:t>Doelgroep</w:t>
      </w:r>
    </w:p>
    <w:p w14:paraId="52BFCCB2" w14:textId="77777777" w:rsidR="00CC7427" w:rsidRDefault="00CC7427" w:rsidP="00CC7427">
      <w:pPr>
        <w:pStyle w:val="Lijstalinea"/>
        <w:numPr>
          <w:ilvl w:val="0"/>
          <w:numId w:val="13"/>
        </w:numPr>
        <w:spacing w:after="0" w:line="240" w:lineRule="auto"/>
        <w:rPr>
          <w:rFonts w:eastAsia="Times New Roman" w:cstheme="minorHAnsi"/>
          <w:lang w:eastAsia="nl-NL"/>
        </w:rPr>
      </w:pPr>
      <w:r>
        <w:rPr>
          <w:rFonts w:eastAsia="Times New Roman" w:cstheme="minorHAnsi"/>
          <w:lang w:eastAsia="nl-NL"/>
        </w:rPr>
        <w:t xml:space="preserve">Leeftijd: 60-plussers </w:t>
      </w:r>
    </w:p>
    <w:p w14:paraId="231CA8CD" w14:textId="77777777" w:rsidR="00CC7427" w:rsidRDefault="00CC7427" w:rsidP="00CC7427">
      <w:pPr>
        <w:pStyle w:val="Lijstalinea"/>
        <w:numPr>
          <w:ilvl w:val="0"/>
          <w:numId w:val="13"/>
        </w:numPr>
        <w:spacing w:after="0" w:line="240" w:lineRule="auto"/>
        <w:rPr>
          <w:rFonts w:eastAsia="Times New Roman" w:cstheme="minorHAnsi"/>
          <w:lang w:eastAsia="nl-NL"/>
        </w:rPr>
      </w:pPr>
      <w:r>
        <w:rPr>
          <w:rFonts w:eastAsia="Times New Roman" w:cstheme="minorHAnsi"/>
          <w:lang w:eastAsia="nl-NL"/>
        </w:rPr>
        <w:t>Live-event: na overlijden partner, verhuizing, pensioen, …</w:t>
      </w:r>
    </w:p>
    <w:p w14:paraId="1D8475AD" w14:textId="77777777" w:rsidR="00CC7427" w:rsidRPr="00DD510C" w:rsidRDefault="00CC7427" w:rsidP="00CC7427">
      <w:pPr>
        <w:pStyle w:val="Lijstalinea"/>
        <w:numPr>
          <w:ilvl w:val="0"/>
          <w:numId w:val="13"/>
        </w:numPr>
        <w:rPr>
          <w:b/>
          <w:bCs/>
          <w:lang w:eastAsia="nl-NL"/>
        </w:rPr>
      </w:pPr>
      <w:r w:rsidRPr="002F1525">
        <w:rPr>
          <w:rFonts w:eastAsia="Times New Roman" w:cstheme="minorHAnsi"/>
          <w:lang w:eastAsia="nl-NL"/>
        </w:rPr>
        <w:t>Familie (kinderen, kleinkinderen), vrienden en buren / wijkbewoners waar bovengenoemde doelgroepen een beroep op kunnen gaan doen.</w:t>
      </w:r>
    </w:p>
    <w:p w14:paraId="7DA31FF9" w14:textId="77777777" w:rsidR="00CC7427" w:rsidRPr="00DD510C" w:rsidRDefault="00CC7427" w:rsidP="00CC7427">
      <w:pPr>
        <w:spacing w:after="0" w:line="240" w:lineRule="auto"/>
        <w:rPr>
          <w:lang w:eastAsia="nl-NL"/>
        </w:rPr>
      </w:pPr>
      <w:r w:rsidRPr="00DD510C">
        <w:rPr>
          <w:b/>
          <w:bCs/>
          <w:lang w:eastAsia="nl-NL"/>
        </w:rPr>
        <w:t>Van project naar toekomstbestendige aanpak</w:t>
      </w:r>
    </w:p>
    <w:p w14:paraId="760E8126" w14:textId="77777777" w:rsidR="00CC7427" w:rsidRDefault="00CC7427" w:rsidP="00CC7427">
      <w:pPr>
        <w:spacing w:after="0" w:line="240" w:lineRule="auto"/>
        <w:rPr>
          <w:lang w:eastAsia="nl-NL"/>
        </w:rPr>
      </w:pPr>
      <w:r>
        <w:rPr>
          <w:lang w:eastAsia="nl-NL"/>
        </w:rPr>
        <w:t xml:space="preserve">Het streven is om in de periode 2024 – 2026 het project in alle wijken te hebben ingevoerd. </w:t>
      </w:r>
    </w:p>
    <w:p w14:paraId="257D8C03" w14:textId="77777777" w:rsidR="00CC7427" w:rsidRDefault="00CC7427" w:rsidP="00CC7427">
      <w:pPr>
        <w:spacing w:after="0" w:line="240" w:lineRule="auto"/>
        <w:rPr>
          <w:lang w:eastAsia="nl-NL"/>
        </w:rPr>
      </w:pPr>
      <w:r>
        <w:rPr>
          <w:lang w:eastAsia="nl-NL"/>
        </w:rPr>
        <w:t>We hopen dat alle inwoners die nu binnen de doelgroep vallen de komende drie jaar gaan nadenken over het versterken van hun sociale netwerk. Gedurende deze periode kunnen we van elkaar leren en bijstellen. Maar daarmee is het niet klaar. Jaarlijks komen er nieuwe 60+ers en risicogroepen bij. Het streven is dat deze werkwijze in 2027 toekomstbestendig is.</w:t>
      </w:r>
    </w:p>
    <w:p w14:paraId="5C7116A5" w14:textId="77777777" w:rsidR="00CC7427" w:rsidRDefault="00CC7427" w:rsidP="00CC7427">
      <w:pPr>
        <w:spacing w:after="0" w:line="240" w:lineRule="auto"/>
        <w:rPr>
          <w:lang w:eastAsia="nl-NL"/>
        </w:rPr>
      </w:pPr>
    </w:p>
    <w:p w14:paraId="2D3FEC23" w14:textId="77777777" w:rsidR="00D85976" w:rsidRDefault="00D85976">
      <w:pPr>
        <w:rPr>
          <w:b/>
          <w:bCs/>
        </w:rPr>
      </w:pPr>
    </w:p>
    <w:p w14:paraId="6A318A08" w14:textId="77777777" w:rsidR="00D85976" w:rsidRDefault="00D85976">
      <w:pPr>
        <w:rPr>
          <w:b/>
          <w:bCs/>
        </w:rPr>
      </w:pPr>
    </w:p>
    <w:p w14:paraId="71109D4B" w14:textId="77777777" w:rsidR="00D85976" w:rsidRDefault="00D85976">
      <w:pPr>
        <w:rPr>
          <w:b/>
          <w:bCs/>
        </w:rPr>
      </w:pPr>
    </w:p>
    <w:p w14:paraId="0A5A786C" w14:textId="0F896B9D" w:rsidR="00CC7427" w:rsidRPr="00284DDB" w:rsidRDefault="00CC7427" w:rsidP="00CC7427">
      <w:pPr>
        <w:pStyle w:val="Lijstalinea"/>
        <w:numPr>
          <w:ilvl w:val="0"/>
          <w:numId w:val="11"/>
        </w:numPr>
        <w:spacing w:after="0" w:line="240" w:lineRule="auto"/>
        <w:rPr>
          <w:b/>
          <w:bCs/>
        </w:rPr>
      </w:pPr>
      <w:r w:rsidRPr="00284DDB">
        <w:rPr>
          <w:b/>
          <w:bCs/>
        </w:rPr>
        <w:lastRenderedPageBreak/>
        <w:t>Uitvoering en financiering</w:t>
      </w:r>
    </w:p>
    <w:p w14:paraId="4BCA86D9" w14:textId="77777777" w:rsidR="00CC7427" w:rsidRDefault="00CC7427" w:rsidP="00CC7427">
      <w:pPr>
        <w:spacing w:after="0" w:line="240" w:lineRule="auto"/>
      </w:pPr>
    </w:p>
    <w:p w14:paraId="33A414D7" w14:textId="77777777" w:rsidR="00CC7427" w:rsidRDefault="00CC7427" w:rsidP="00CC7427">
      <w:pPr>
        <w:spacing w:after="0" w:line="240" w:lineRule="auto"/>
      </w:pPr>
      <w:r>
        <w:t xml:space="preserve">De gemeente heeft ons advies overgenomen en het Netwerk Aandacht voor Ouderen gevraagd om een projectleider te benoemen voor de periode van drie jaar. </w:t>
      </w:r>
    </w:p>
    <w:p w14:paraId="38C0460F" w14:textId="77777777" w:rsidR="00CC7427" w:rsidRDefault="00CC7427" w:rsidP="00CC7427">
      <w:pPr>
        <w:spacing w:after="0" w:line="240" w:lineRule="auto"/>
      </w:pPr>
      <w:r>
        <w:t xml:space="preserve">Ze heeft daarbij toegezegd de kosten van de projectleider en een deel van de overige kosten voor haar rekening te nemen. De netwerkpartners zijn bereid het project binnen de eigen organisaties vorm te geven en een bijdrage te leveren aan overstijgende werkzaamheden. </w:t>
      </w:r>
    </w:p>
    <w:p w14:paraId="434C9201" w14:textId="77777777" w:rsidR="00CC7427" w:rsidRDefault="00CC7427" w:rsidP="00CC7427">
      <w:pPr>
        <w:contextualSpacing/>
      </w:pPr>
    </w:p>
    <w:p w14:paraId="6B8A010F" w14:textId="77777777" w:rsidR="00CC7427" w:rsidRDefault="00CC7427" w:rsidP="00CC7427">
      <w:pPr>
        <w:spacing w:after="0" w:line="240" w:lineRule="auto"/>
      </w:pPr>
      <w:r>
        <w:t xml:space="preserve">Hiermee kunnen we </w:t>
      </w:r>
      <w:proofErr w:type="spellStart"/>
      <w:r>
        <w:t>gemeentebreed</w:t>
      </w:r>
      <w:proofErr w:type="spellEnd"/>
      <w:r>
        <w:t xml:space="preserve"> en binnen de 11 wijken een basis leveren om inwoners bewust te maken van het belang van een sterk sociaal netwerk en hen (waar nodig) te ondersteunen bij het versterken daarvan. We maken daarbij gebruik van de ervaringen die in de wijk </w:t>
      </w:r>
      <w:proofErr w:type="spellStart"/>
      <w:r>
        <w:t>Brandevoort</w:t>
      </w:r>
      <w:proofErr w:type="spellEnd"/>
      <w:r>
        <w:t xml:space="preserve"> zijn opgedaan en </w:t>
      </w:r>
      <w:r w:rsidRPr="007923C9">
        <w:t>sluiten aan op de VWS / ACTIZ-campagne ‘Praat vandaag over morgen’ die vanaf 20 maart 2024 op</w:t>
      </w:r>
      <w:r>
        <w:t xml:space="preserve"> landelijk niveau van start is gegaan. De regionale krant </w:t>
      </w:r>
      <w:hyperlink r:id="rId35" w:history="1">
        <w:r w:rsidRPr="00B61DA7">
          <w:rPr>
            <w:rStyle w:val="Hyperlink"/>
          </w:rPr>
          <w:t>Eindhovens Dagblad</w:t>
        </w:r>
      </w:hyperlink>
      <w:r>
        <w:t xml:space="preserve"> heeft hier onlangs al aandacht aan besteed.</w:t>
      </w:r>
    </w:p>
    <w:p w14:paraId="28578E58" w14:textId="77777777" w:rsidR="00CC7427" w:rsidRDefault="00CC7427" w:rsidP="00CC7427">
      <w:pPr>
        <w:spacing w:after="0" w:line="240" w:lineRule="auto"/>
      </w:pPr>
    </w:p>
    <w:p w14:paraId="41FC7D0B" w14:textId="77777777" w:rsidR="00CC7427" w:rsidRPr="00284DDB" w:rsidRDefault="00CC7427" w:rsidP="00CC7427">
      <w:pPr>
        <w:spacing w:after="0" w:line="240" w:lineRule="auto"/>
        <w:rPr>
          <w:b/>
          <w:bCs/>
        </w:rPr>
      </w:pPr>
      <w:r>
        <w:rPr>
          <w:b/>
          <w:bCs/>
        </w:rPr>
        <w:t>A</w:t>
      </w:r>
      <w:r w:rsidRPr="00284DDB">
        <w:rPr>
          <w:b/>
          <w:bCs/>
        </w:rPr>
        <w:t xml:space="preserve">ctiviteiten in de wijk </w:t>
      </w:r>
      <w:proofErr w:type="spellStart"/>
      <w:r w:rsidRPr="00284DDB">
        <w:rPr>
          <w:b/>
          <w:bCs/>
        </w:rPr>
        <w:t>Brandevoort</w:t>
      </w:r>
      <w:proofErr w:type="spellEnd"/>
      <w:r w:rsidRPr="00284DDB">
        <w:rPr>
          <w:b/>
          <w:bCs/>
        </w:rPr>
        <w:t xml:space="preserve"> en andere wijken</w:t>
      </w:r>
    </w:p>
    <w:p w14:paraId="0E55D5E2" w14:textId="77777777" w:rsidR="00CC7427" w:rsidRPr="00EA02BF" w:rsidRDefault="00CC7427" w:rsidP="00CC7427">
      <w:pPr>
        <w:spacing w:after="0" w:line="240" w:lineRule="auto"/>
        <w:rPr>
          <w:sz w:val="16"/>
          <w:szCs w:val="16"/>
          <w:highlight w:val="yellow"/>
        </w:rPr>
      </w:pPr>
    </w:p>
    <w:p w14:paraId="0DFAEC23" w14:textId="77777777" w:rsidR="00CC7427" w:rsidRDefault="00CC7427" w:rsidP="00CC7427">
      <w:pPr>
        <w:spacing w:after="0" w:line="240" w:lineRule="auto"/>
      </w:pPr>
      <w:r w:rsidRPr="007923C9">
        <w:t xml:space="preserve">De aanpak in </w:t>
      </w:r>
      <w:proofErr w:type="spellStart"/>
      <w:r w:rsidRPr="007923C9">
        <w:t>Brandevoort</w:t>
      </w:r>
      <w:proofErr w:type="spellEnd"/>
      <w:r w:rsidRPr="007923C9">
        <w:t xml:space="preserve"> </w:t>
      </w:r>
      <w:r>
        <w:t>is tot nu toe een groot succes. Tijdens de 1</w:t>
      </w:r>
      <w:r w:rsidRPr="009F7848">
        <w:rPr>
          <w:vertAlign w:val="superscript"/>
        </w:rPr>
        <w:t>ste</w:t>
      </w:r>
      <w:r>
        <w:t xml:space="preserve"> wijkbijeenkomst in november 2023 waren ruim 180 wijkbewoners van 60+ aanwezig. De motiverende brief van de gemeente heeft hier zeker aan bijgedragen. De behoefte aan meer sociale contacten bij de wijkbewoners blijkt groot. </w:t>
      </w:r>
    </w:p>
    <w:p w14:paraId="6E41B48F" w14:textId="0AEE4A3C" w:rsidR="00CC7427" w:rsidRDefault="006A2F2F" w:rsidP="00CC7427">
      <w:pPr>
        <w:spacing w:after="0" w:line="240" w:lineRule="auto"/>
      </w:pPr>
      <w:r>
        <w:t>SENIOREN STIPHOUT-WARANDE</w:t>
      </w:r>
      <w:r w:rsidR="00CC7427">
        <w:t xml:space="preserve"> St. Lucia heeft daarom besloten om het project een vervolg te geven en te gaan werken met het concept ‘</w:t>
      </w:r>
      <w:hyperlink r:id="rId36" w:history="1">
        <w:r w:rsidR="00CC7427" w:rsidRPr="0043641C">
          <w:rPr>
            <w:rStyle w:val="Hyperlink"/>
          </w:rPr>
          <w:t>voorzorgcirkels’</w:t>
        </w:r>
      </w:hyperlink>
      <w:r w:rsidR="00CC7427">
        <w:rPr>
          <w:rStyle w:val="Hyperlink"/>
        </w:rPr>
        <w:t xml:space="preserve"> </w:t>
      </w:r>
      <w:r w:rsidR="00CC7427">
        <w:t xml:space="preserve">waarin buurtbewoners voor elkaar klaar staan, waar nodig met ondersteuning vanuit vrijwillige en professionele organisaties. Deze methodiek wordt zeer </w:t>
      </w:r>
      <w:r w:rsidR="00CC7427" w:rsidRPr="00977FC9">
        <w:t xml:space="preserve">succesvol ingezet in het </w:t>
      </w:r>
      <w:hyperlink r:id="rId37" w:history="1">
        <w:r w:rsidR="00CC7427" w:rsidRPr="00977FC9">
          <w:rPr>
            <w:rStyle w:val="Hyperlink"/>
          </w:rPr>
          <w:t>Land van Cuijk</w:t>
        </w:r>
      </w:hyperlink>
      <w:r w:rsidR="00CC7427">
        <w:t xml:space="preserve">. </w:t>
      </w:r>
    </w:p>
    <w:p w14:paraId="69B8B47A" w14:textId="77777777" w:rsidR="00CC7427" w:rsidRDefault="00CC7427" w:rsidP="00CC7427">
      <w:pPr>
        <w:spacing w:after="0" w:line="240" w:lineRule="auto"/>
      </w:pPr>
      <w:r>
        <w:t xml:space="preserve">In </w:t>
      </w:r>
      <w:proofErr w:type="spellStart"/>
      <w:r>
        <w:t>Brandevoort</w:t>
      </w:r>
      <w:proofErr w:type="spellEnd"/>
      <w:r>
        <w:t xml:space="preserve"> hebben zich op dit moment al 150 buurtgenoten aangemeld. Hiervoor is echter extra budget nodig. Zeker om alle vrijwillige inzet te ondersteunen en een duurzame structuur op te kunnen bouwen.</w:t>
      </w:r>
    </w:p>
    <w:p w14:paraId="6DF0A720" w14:textId="77777777" w:rsidR="00CC7427" w:rsidRPr="00977FC9" w:rsidRDefault="00CC7427" w:rsidP="00CC7427">
      <w:pPr>
        <w:spacing w:after="0" w:line="240" w:lineRule="auto"/>
        <w:rPr>
          <w:highlight w:val="yellow"/>
        </w:rPr>
      </w:pPr>
    </w:p>
    <w:p w14:paraId="44486BAA" w14:textId="098DCA06" w:rsidR="00CC7427" w:rsidRPr="007923C9" w:rsidRDefault="00CC7427" w:rsidP="00CC7427">
      <w:pPr>
        <w:spacing w:after="0" w:line="240" w:lineRule="auto"/>
      </w:pPr>
      <w:r w:rsidRPr="007923C9">
        <w:t xml:space="preserve">Inmiddels zijn de voorbereidingen gestart om het project In 2024 uit te voeren in 3 nieuwe wijken Stiphout-Warande, Helmond-Noord en </w:t>
      </w:r>
      <w:r w:rsidR="008F0268">
        <w:t>Helmond-Oost</w:t>
      </w:r>
      <w:r w:rsidRPr="007923C9">
        <w:t xml:space="preserve">. In 2025 en 2026 zullen we in de andere 7 wijken aan de slag gaan. In deze wijken kunnen andere vervolgbehoeften ontstaan. </w:t>
      </w:r>
    </w:p>
    <w:p w14:paraId="2957281C" w14:textId="77777777" w:rsidR="00CC7427" w:rsidRDefault="00CC7427" w:rsidP="00CC7427">
      <w:pPr>
        <w:spacing w:after="0" w:line="240" w:lineRule="auto"/>
      </w:pPr>
      <w:r w:rsidRPr="007923C9">
        <w:t>Om optimaal gebruik te kunnen maken van het enthousiasme van wijkbewoners en wijkorganisaties om hun sociale (buurt)netwerken te versterken en de daarbij de gewenste ondersteuning te kunnen bieden, doen we een beroep op de subsidiemogelijkheden van uw organisatie.</w:t>
      </w:r>
    </w:p>
    <w:p w14:paraId="0FAA7B5D" w14:textId="77777777" w:rsidR="00CC7427" w:rsidRDefault="00CC7427" w:rsidP="00CC7427">
      <w:pPr>
        <w:spacing w:after="0" w:line="240" w:lineRule="auto"/>
      </w:pPr>
    </w:p>
    <w:p w14:paraId="1A4B5350" w14:textId="77777777" w:rsidR="00CC7427" w:rsidRDefault="00CC7427" w:rsidP="00CC7427">
      <w:pPr>
        <w:spacing w:after="0" w:line="240" w:lineRule="auto"/>
      </w:pPr>
    </w:p>
    <w:p w14:paraId="56C7E433" w14:textId="77777777" w:rsidR="00CC7427" w:rsidRDefault="00CC7427" w:rsidP="00CC7427">
      <w:pPr>
        <w:rPr>
          <w:b/>
          <w:bCs/>
          <w:sz w:val="28"/>
          <w:szCs w:val="28"/>
        </w:rPr>
      </w:pPr>
    </w:p>
    <w:p w14:paraId="2B6C618B" w14:textId="77777777" w:rsidR="00B13528" w:rsidRPr="00011F3D" w:rsidRDefault="00B13528" w:rsidP="00B13528">
      <w:pPr>
        <w:spacing w:after="0" w:line="276" w:lineRule="auto"/>
      </w:pPr>
    </w:p>
    <w:p w14:paraId="7D587365" w14:textId="77777777" w:rsidR="001842E4" w:rsidRDefault="001842E4" w:rsidP="00B13528">
      <w:pPr>
        <w:spacing w:after="0"/>
      </w:pPr>
    </w:p>
    <w:sectPr w:rsidR="001842E4" w:rsidSect="00D85976">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2A41"/>
    <w:multiLevelType w:val="hybridMultilevel"/>
    <w:tmpl w:val="DDC2F4AE"/>
    <w:lvl w:ilvl="0" w:tplc="D2CEB82C">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906E5A"/>
    <w:multiLevelType w:val="hybridMultilevel"/>
    <w:tmpl w:val="6212DB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EDF0F61"/>
    <w:multiLevelType w:val="hybridMultilevel"/>
    <w:tmpl w:val="9DF8E190"/>
    <w:lvl w:ilvl="0" w:tplc="1764D50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 w15:restartNumberingAfterBreak="0">
    <w:nsid w:val="2418630B"/>
    <w:multiLevelType w:val="hybridMultilevel"/>
    <w:tmpl w:val="DC0EBA8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DB1CA3"/>
    <w:multiLevelType w:val="hybridMultilevel"/>
    <w:tmpl w:val="7E7CC6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B826A2"/>
    <w:multiLevelType w:val="hybridMultilevel"/>
    <w:tmpl w:val="9ED604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A72851"/>
    <w:multiLevelType w:val="hybridMultilevel"/>
    <w:tmpl w:val="EA7AD85A"/>
    <w:lvl w:ilvl="0" w:tplc="1764D50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0B17CE"/>
    <w:multiLevelType w:val="hybridMultilevel"/>
    <w:tmpl w:val="723E3652"/>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42F7E9D"/>
    <w:multiLevelType w:val="hybridMultilevel"/>
    <w:tmpl w:val="29982DD2"/>
    <w:lvl w:ilvl="0" w:tplc="1764D504">
      <w:start w:val="1"/>
      <w:numFmt w:val="bullet"/>
      <w:lvlText w:val="-"/>
      <w:lvlJc w:val="left"/>
      <w:pPr>
        <w:ind w:left="360" w:hanging="360"/>
      </w:pPr>
      <w:rPr>
        <w:rFonts w:ascii="Calibri" w:hAnsi="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F31C0F"/>
    <w:multiLevelType w:val="hybridMultilevel"/>
    <w:tmpl w:val="6BF07354"/>
    <w:lvl w:ilvl="0" w:tplc="1764D504">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76110F3"/>
    <w:multiLevelType w:val="hybridMultilevel"/>
    <w:tmpl w:val="F878B9C0"/>
    <w:lvl w:ilvl="0" w:tplc="1764D504">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9EB118A"/>
    <w:multiLevelType w:val="hybridMultilevel"/>
    <w:tmpl w:val="35B482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BAF3F02"/>
    <w:multiLevelType w:val="hybridMultilevel"/>
    <w:tmpl w:val="B1FCBAB4"/>
    <w:lvl w:ilvl="0" w:tplc="692C3D4A">
      <w:start w:val="3"/>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557D5B1C"/>
    <w:multiLevelType w:val="hybridMultilevel"/>
    <w:tmpl w:val="2B84BA2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26D2DE8"/>
    <w:multiLevelType w:val="hybridMultilevel"/>
    <w:tmpl w:val="A670A86A"/>
    <w:lvl w:ilvl="0" w:tplc="1764D504">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3CF3C5B"/>
    <w:multiLevelType w:val="hybridMultilevel"/>
    <w:tmpl w:val="DCCE71C6"/>
    <w:lvl w:ilvl="0" w:tplc="1764D504">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C20594"/>
    <w:multiLevelType w:val="hybridMultilevel"/>
    <w:tmpl w:val="B9C449BC"/>
    <w:lvl w:ilvl="0" w:tplc="1764D504">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81830CA"/>
    <w:multiLevelType w:val="hybridMultilevel"/>
    <w:tmpl w:val="B6FC8F64"/>
    <w:lvl w:ilvl="0" w:tplc="692C3D4A">
      <w:start w:val="3"/>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C67B8"/>
    <w:multiLevelType w:val="hybridMultilevel"/>
    <w:tmpl w:val="98CE807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3FA0A20"/>
    <w:multiLevelType w:val="hybridMultilevel"/>
    <w:tmpl w:val="453EC140"/>
    <w:lvl w:ilvl="0" w:tplc="1764D504">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7D572EF"/>
    <w:multiLevelType w:val="hybridMultilevel"/>
    <w:tmpl w:val="DB201EB8"/>
    <w:lvl w:ilvl="0" w:tplc="0413000F">
      <w:start w:val="1"/>
      <w:numFmt w:val="decimal"/>
      <w:lvlText w:val="%1."/>
      <w:lvlJc w:val="left"/>
      <w:pPr>
        <w:ind w:left="36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AA4323D"/>
    <w:multiLevelType w:val="hybridMultilevel"/>
    <w:tmpl w:val="F676A5B6"/>
    <w:lvl w:ilvl="0" w:tplc="1764D504">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F0B2DF3"/>
    <w:multiLevelType w:val="hybridMultilevel"/>
    <w:tmpl w:val="4F1A1E2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16cid:durableId="2136486733">
    <w:abstractNumId w:val="11"/>
  </w:num>
  <w:num w:numId="2" w16cid:durableId="784344850">
    <w:abstractNumId w:val="1"/>
  </w:num>
  <w:num w:numId="3" w16cid:durableId="122039278">
    <w:abstractNumId w:val="20"/>
  </w:num>
  <w:num w:numId="4" w16cid:durableId="1373455753">
    <w:abstractNumId w:val="7"/>
  </w:num>
  <w:num w:numId="5" w16cid:durableId="500243036">
    <w:abstractNumId w:val="15"/>
  </w:num>
  <w:num w:numId="6" w16cid:durableId="1640845477">
    <w:abstractNumId w:val="2"/>
  </w:num>
  <w:num w:numId="7" w16cid:durableId="1235815966">
    <w:abstractNumId w:val="6"/>
  </w:num>
  <w:num w:numId="8" w16cid:durableId="1713964788">
    <w:abstractNumId w:val="14"/>
  </w:num>
  <w:num w:numId="9" w16cid:durableId="1922567646">
    <w:abstractNumId w:val="3"/>
  </w:num>
  <w:num w:numId="10" w16cid:durableId="85224760">
    <w:abstractNumId w:val="13"/>
  </w:num>
  <w:num w:numId="11" w16cid:durableId="138769687">
    <w:abstractNumId w:val="22"/>
  </w:num>
  <w:num w:numId="12" w16cid:durableId="773749055">
    <w:abstractNumId w:val="17"/>
  </w:num>
  <w:num w:numId="13" w16cid:durableId="1493908024">
    <w:abstractNumId w:val="12"/>
  </w:num>
  <w:num w:numId="14" w16cid:durableId="874542123">
    <w:abstractNumId w:val="0"/>
  </w:num>
  <w:num w:numId="15" w16cid:durableId="434835581">
    <w:abstractNumId w:val="4"/>
  </w:num>
  <w:num w:numId="16" w16cid:durableId="1245408422">
    <w:abstractNumId w:val="16"/>
  </w:num>
  <w:num w:numId="17" w16cid:durableId="1410228550">
    <w:abstractNumId w:val="19"/>
  </w:num>
  <w:num w:numId="18" w16cid:durableId="1328364879">
    <w:abstractNumId w:val="9"/>
  </w:num>
  <w:num w:numId="19" w16cid:durableId="571891881">
    <w:abstractNumId w:val="21"/>
  </w:num>
  <w:num w:numId="20" w16cid:durableId="280965348">
    <w:abstractNumId w:val="10"/>
  </w:num>
  <w:num w:numId="21" w16cid:durableId="1256325235">
    <w:abstractNumId w:val="18"/>
  </w:num>
  <w:num w:numId="22" w16cid:durableId="1742172161">
    <w:abstractNumId w:val="5"/>
  </w:num>
  <w:num w:numId="23" w16cid:durableId="388965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E4"/>
    <w:rsid w:val="00124E85"/>
    <w:rsid w:val="00126185"/>
    <w:rsid w:val="0018197E"/>
    <w:rsid w:val="001842E4"/>
    <w:rsid w:val="001E068B"/>
    <w:rsid w:val="001F7A8A"/>
    <w:rsid w:val="002123A6"/>
    <w:rsid w:val="002B7290"/>
    <w:rsid w:val="002E4388"/>
    <w:rsid w:val="00307B98"/>
    <w:rsid w:val="00415D8C"/>
    <w:rsid w:val="0043011E"/>
    <w:rsid w:val="00465D87"/>
    <w:rsid w:val="004E3454"/>
    <w:rsid w:val="00506824"/>
    <w:rsid w:val="00507625"/>
    <w:rsid w:val="0056203F"/>
    <w:rsid w:val="00573872"/>
    <w:rsid w:val="005E3820"/>
    <w:rsid w:val="00652F6F"/>
    <w:rsid w:val="006A2F2F"/>
    <w:rsid w:val="00796D74"/>
    <w:rsid w:val="007A6055"/>
    <w:rsid w:val="008424C1"/>
    <w:rsid w:val="00883AEB"/>
    <w:rsid w:val="008879F2"/>
    <w:rsid w:val="00897443"/>
    <w:rsid w:val="008F0268"/>
    <w:rsid w:val="008F3FDC"/>
    <w:rsid w:val="00962C88"/>
    <w:rsid w:val="00984642"/>
    <w:rsid w:val="00A64C4C"/>
    <w:rsid w:val="00A8249C"/>
    <w:rsid w:val="00B13528"/>
    <w:rsid w:val="00B17894"/>
    <w:rsid w:val="00C775F7"/>
    <w:rsid w:val="00C83FC7"/>
    <w:rsid w:val="00C902D6"/>
    <w:rsid w:val="00CC7427"/>
    <w:rsid w:val="00CF427E"/>
    <w:rsid w:val="00D44A6E"/>
    <w:rsid w:val="00D53F6D"/>
    <w:rsid w:val="00D55853"/>
    <w:rsid w:val="00D85976"/>
    <w:rsid w:val="00D95052"/>
    <w:rsid w:val="00DE0D41"/>
    <w:rsid w:val="00DE53B7"/>
    <w:rsid w:val="00E1132A"/>
    <w:rsid w:val="00EC26AA"/>
    <w:rsid w:val="00ED1FBE"/>
    <w:rsid w:val="00F16059"/>
    <w:rsid w:val="00F21A0D"/>
    <w:rsid w:val="00F51CB0"/>
    <w:rsid w:val="00FA56D5"/>
    <w:rsid w:val="00FD0378"/>
    <w:rsid w:val="00FE4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6EB1"/>
  <w15:chartTrackingRefBased/>
  <w15:docId w15:val="{D3ED5375-532F-49D0-92BE-5D9C8C29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42E4"/>
    <w:pPr>
      <w:ind w:left="720"/>
      <w:contextualSpacing/>
    </w:pPr>
  </w:style>
  <w:style w:type="character" w:styleId="Hyperlink">
    <w:name w:val="Hyperlink"/>
    <w:basedOn w:val="Standaardalinea-lettertype"/>
    <w:uiPriority w:val="99"/>
    <w:unhideWhenUsed/>
    <w:rsid w:val="00CC7427"/>
    <w:rPr>
      <w:color w:val="0563C1" w:themeColor="hyperlink"/>
      <w:u w:val="single"/>
    </w:rPr>
  </w:style>
  <w:style w:type="table" w:styleId="Tabelraster">
    <w:name w:val="Table Grid"/>
    <w:basedOn w:val="Standaardtabel"/>
    <w:uiPriority w:val="39"/>
    <w:rsid w:val="00CC7427"/>
    <w:pPr>
      <w:spacing w:after="0" w:line="240" w:lineRule="auto"/>
    </w:pPr>
    <w:rPr>
      <w:rFonts w:ascii="Calibri" w:eastAsia="Calibri" w:hAnsi="Calibri" w:cs="Calibr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C7427"/>
    <w:pPr>
      <w:spacing w:after="0" w:line="240" w:lineRule="auto"/>
    </w:pPr>
    <w:rPr>
      <w:kern w:val="0"/>
      <w14:ligatures w14:val="none"/>
    </w:rPr>
  </w:style>
  <w:style w:type="paragraph" w:styleId="Revisie">
    <w:name w:val="Revision"/>
    <w:hidden/>
    <w:uiPriority w:val="99"/>
    <w:semiHidden/>
    <w:rsid w:val="008F0268"/>
    <w:pPr>
      <w:spacing w:after="0" w:line="240" w:lineRule="auto"/>
    </w:pPr>
  </w:style>
  <w:style w:type="character" w:styleId="Onopgelostemelding">
    <w:name w:val="Unresolved Mention"/>
    <w:basedOn w:val="Standaardalinea-lettertype"/>
    <w:uiPriority w:val="99"/>
    <w:semiHidden/>
    <w:unhideWhenUsed/>
    <w:rsid w:val="00D85976"/>
    <w:rPr>
      <w:color w:val="605E5C"/>
      <w:shd w:val="clear" w:color="auto" w:fill="E1DFDD"/>
    </w:rPr>
  </w:style>
  <w:style w:type="character" w:styleId="GevolgdeHyperlink">
    <w:name w:val="FollowedHyperlink"/>
    <w:basedOn w:val="Standaardalinea-lettertype"/>
    <w:uiPriority w:val="99"/>
    <w:semiHidden/>
    <w:unhideWhenUsed/>
    <w:rsid w:val="00D950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bo-brouwhuis.nl/" TargetMode="External"/><Relationship Id="rId18" Type="http://schemas.openxmlformats.org/officeDocument/2006/relationships/hyperlink" Target="https://www.cultuur-contact.nl/" TargetMode="Externa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hyperlink" Target="https://www.savant-zorg.nl/" TargetMode="External"/><Relationship Id="rId34" Type="http://schemas.openxmlformats.org/officeDocument/2006/relationships/hyperlink" Target="https://www.helmondnu.nl/algemeen/algemeen/16090/grandioze-opkomst-brandevoort-oog-voor-elkaar" TargetMode="External"/><Relationship Id="rId7" Type="http://schemas.openxmlformats.org/officeDocument/2006/relationships/hyperlink" Target="https://www.brandevoortoogvoorelkaar.nl/album/item-brandevoort-op-euronews" TargetMode="External"/><Relationship Id="rId12" Type="http://schemas.openxmlformats.org/officeDocument/2006/relationships/hyperlink" Target="https://www.kbo-stiphoutwarande.nl/" TargetMode="External"/><Relationship Id="rId17" Type="http://schemas.openxmlformats.org/officeDocument/2006/relationships/hyperlink" Target="https://jibbplus.nl/" TargetMode="External"/><Relationship Id="rId25" Type="http://schemas.openxmlformats.org/officeDocument/2006/relationships/hyperlink" Target="https://praatvandaagovermorgen.nl/" TargetMode="External"/><Relationship Id="rId33" Type="http://schemas.openxmlformats.org/officeDocument/2006/relationships/hyperlink" Target="https://www.brandevoortoogvoorelkaar.n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zonnebloem.nl/groot-helmond" TargetMode="External"/><Relationship Id="rId20" Type="http://schemas.openxmlformats.org/officeDocument/2006/relationships/hyperlink" Target="https://www.zorgboog.nl/werkgebied/helmond" TargetMode="External"/><Relationship Id="rId29" Type="http://schemas.openxmlformats.org/officeDocument/2006/relationships/hyperlink" Target="https://koepelzorgcooperatieszn.nl/wp-content/uploads/2020/12/584.197.1910_Zorg-voor-later-folder_V2.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kbo-helmondstlucia.nl/" TargetMode="External"/><Relationship Id="rId24" Type="http://schemas.openxmlformats.org/officeDocument/2006/relationships/hyperlink" Target="https://www.rijksoverheid.nl/actueel/nieuws/2024/03/20/ministerie-van-vws-en-maatschappelijke-organisaties-roepen-op-praat-vandaag-over-morgen" TargetMode="External"/><Relationship Id="rId32" Type="http://schemas.openxmlformats.org/officeDocument/2006/relationships/hyperlink" Target="https://www.youtube.com/watch?v=-JvwUUIjhYw" TargetMode="External"/><Relationship Id="rId37"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https://vboh.nl/" TargetMode="External"/><Relationship Id="rId23" Type="http://schemas.openxmlformats.org/officeDocument/2006/relationships/hyperlink" Target="https://www.oranjefonds.nl/lokaal-samenspel" TargetMode="External"/><Relationship Id="rId28" Type="http://schemas.openxmlformats.org/officeDocument/2006/relationships/hyperlink" Target="https://praatvandaagovermorgen.nl/regio/zuidoost-brabant/" TargetMode="External"/><Relationship Id="rId36"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hyperlink" Target="https://www.levgroep.nl/" TargetMode="External"/><Relationship Id="rId31" Type="http://schemas.openxmlformats.org/officeDocument/2006/relationships/hyperlink" Target="https://koepelzorgcooperatieszn.nl/goed-voor-elkaar/" TargetMode="External"/><Relationship Id="rId4" Type="http://schemas.openxmlformats.org/officeDocument/2006/relationships/webSettings" Target="webSettings.xml"/><Relationship Id="rId9" Type="http://schemas.openxmlformats.org/officeDocument/2006/relationships/hyperlink" Target="https://www.brandevoortoogvoorelkaar.nl/informatie" TargetMode="External"/><Relationship Id="rId14" Type="http://schemas.openxmlformats.org/officeDocument/2006/relationships/hyperlink" Target="https://www.pvge.nl/helmond/" TargetMode="External"/><Relationship Id="rId22" Type="http://schemas.openxmlformats.org/officeDocument/2006/relationships/hyperlink" Target="https://www.zorgboogextra.nl/" TargetMode="External"/><Relationship Id="rId27" Type="http://schemas.openxmlformats.org/officeDocument/2006/relationships/hyperlink" Target="https://www.actiz.nl/ruim-60-zorgorganisaties-aan-de-slag-met-praat-vandaag-over-morgen" TargetMode="External"/><Relationship Id="rId30" Type="http://schemas.openxmlformats.org/officeDocument/2006/relationships/hyperlink" Target="https://koepelzorgcooperatieszn.nl/goed-voor-elkaar/" TargetMode="External"/><Relationship Id="rId35" Type="http://schemas.openxmlformats.org/officeDocument/2006/relationships/hyperlink" Target="https://www.ed.nl/helmond/brandevoort-is-vaak-los-zand-maar-inwoners-willen-elkaar-ook-echt-wel-helpen~abcc2891/" TargetMode="External"/><Relationship Id="rId8" Type="http://schemas.openxmlformats.org/officeDocument/2006/relationships/hyperlink" Target="https://praatvandaagovermorgen.nl/"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3305</Words>
  <Characters>18181</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Bree</dc:creator>
  <cp:keywords/>
  <dc:description/>
  <cp:lastModifiedBy>Frans van de Kimmenade</cp:lastModifiedBy>
  <cp:revision>8</cp:revision>
  <cp:lastPrinted>2024-09-26T08:27:00Z</cp:lastPrinted>
  <dcterms:created xsi:type="dcterms:W3CDTF">2024-10-07T12:26:00Z</dcterms:created>
  <dcterms:modified xsi:type="dcterms:W3CDTF">2024-10-09T09:51:00Z</dcterms:modified>
</cp:coreProperties>
</file>